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AD7" w:rsidRPr="00625AD7" w:rsidRDefault="00625AD7" w:rsidP="00625AD7">
      <w:pPr>
        <w:adjustRightInd w:val="0"/>
        <w:snapToGrid w:val="0"/>
        <w:spacing w:beforeLines="50" w:before="156" w:afterLines="50" w:after="156" w:line="520" w:lineRule="atLeast"/>
        <w:rPr>
          <w:rFonts w:ascii="仿宋" w:eastAsia="仿宋" w:hAnsi="仿宋" w:hint="eastAsia"/>
          <w:sz w:val="32"/>
          <w:szCs w:val="32"/>
        </w:rPr>
      </w:pPr>
      <w:bookmarkStart w:id="0" w:name="_Hlk104972421"/>
      <w:r w:rsidRPr="00625AD7">
        <w:rPr>
          <w:rFonts w:ascii="仿宋" w:eastAsia="仿宋" w:hAnsi="仿宋" w:hint="eastAsia"/>
          <w:sz w:val="32"/>
          <w:szCs w:val="32"/>
        </w:rPr>
        <w:t>附件：</w:t>
      </w:r>
    </w:p>
    <w:p w:rsidR="00746A0A" w:rsidRDefault="00011FBE" w:rsidP="00A53D32">
      <w:pPr>
        <w:adjustRightInd w:val="0"/>
        <w:snapToGrid w:val="0"/>
        <w:spacing w:beforeLines="50" w:before="156" w:afterLines="50" w:after="156" w:line="520" w:lineRule="atLeast"/>
        <w:jc w:val="center"/>
        <w:rPr>
          <w:rFonts w:ascii="黑体" w:eastAsia="黑体" w:hAnsi="黑体"/>
          <w:b/>
          <w:bCs/>
          <w:sz w:val="36"/>
          <w:szCs w:val="36"/>
        </w:rPr>
      </w:pPr>
      <w:r w:rsidRPr="005165BC">
        <w:rPr>
          <w:rFonts w:ascii="黑体" w:eastAsia="黑体" w:hAnsi="黑体" w:hint="eastAsia"/>
          <w:b/>
          <w:bCs/>
          <w:sz w:val="36"/>
          <w:szCs w:val="36"/>
        </w:rPr>
        <w:t>纺织行业数字化转型三年行动计划</w:t>
      </w:r>
    </w:p>
    <w:p w:rsidR="00011FBE" w:rsidRPr="005165BC" w:rsidRDefault="00011FBE" w:rsidP="00A53D32">
      <w:pPr>
        <w:adjustRightInd w:val="0"/>
        <w:snapToGrid w:val="0"/>
        <w:spacing w:beforeLines="50" w:before="156" w:afterLines="50" w:after="156" w:line="520" w:lineRule="atLeast"/>
        <w:jc w:val="center"/>
        <w:rPr>
          <w:rFonts w:ascii="黑体" w:eastAsia="黑体" w:hAnsi="黑体"/>
          <w:b/>
          <w:bCs/>
          <w:sz w:val="36"/>
          <w:szCs w:val="36"/>
        </w:rPr>
      </w:pPr>
      <w:r w:rsidRPr="005165BC">
        <w:rPr>
          <w:rFonts w:ascii="黑体" w:eastAsia="黑体" w:hAnsi="黑体" w:hint="eastAsia"/>
          <w:b/>
          <w:bCs/>
          <w:sz w:val="36"/>
          <w:szCs w:val="36"/>
        </w:rPr>
        <w:t>（2022-2024年）</w:t>
      </w:r>
      <w:bookmarkEnd w:id="0"/>
    </w:p>
    <w:p w:rsidR="00011FBE" w:rsidRPr="003633D9" w:rsidRDefault="00011FBE" w:rsidP="003050B0">
      <w:pPr>
        <w:adjustRightInd w:val="0"/>
        <w:snapToGrid w:val="0"/>
        <w:spacing w:line="520" w:lineRule="atLeast"/>
        <w:rPr>
          <w:rFonts w:ascii="仿宋" w:eastAsia="仿宋" w:hAnsi="仿宋"/>
          <w:sz w:val="28"/>
          <w:szCs w:val="28"/>
        </w:rPr>
      </w:pPr>
    </w:p>
    <w:p w:rsidR="00A17E3C" w:rsidRPr="005165BC" w:rsidRDefault="00C434FC" w:rsidP="005165BC">
      <w:pPr>
        <w:widowControl/>
        <w:shd w:val="clear" w:color="auto" w:fill="FFFFFF"/>
        <w:adjustRightInd w:val="0"/>
        <w:snapToGrid w:val="0"/>
        <w:spacing w:line="360" w:lineRule="auto"/>
        <w:ind w:firstLineChars="200" w:firstLine="640"/>
        <w:jc w:val="left"/>
        <w:rPr>
          <w:rFonts w:ascii="仿宋" w:eastAsia="仿宋" w:hAnsi="仿宋"/>
          <w:sz w:val="32"/>
          <w:szCs w:val="32"/>
        </w:rPr>
      </w:pPr>
      <w:r w:rsidRPr="005165BC">
        <w:rPr>
          <w:rFonts w:ascii="仿宋" w:eastAsia="仿宋" w:hAnsi="仿宋" w:hint="eastAsia"/>
          <w:sz w:val="32"/>
          <w:szCs w:val="32"/>
        </w:rPr>
        <w:t>纺织工业是我国国民经济的重要支柱产业，正</w:t>
      </w:r>
      <w:r w:rsidR="00A17E3C" w:rsidRPr="005165BC">
        <w:rPr>
          <w:rFonts w:ascii="仿宋" w:eastAsia="仿宋" w:hAnsi="仿宋" w:hint="eastAsia"/>
          <w:sz w:val="32"/>
          <w:szCs w:val="32"/>
        </w:rPr>
        <w:t>在</w:t>
      </w:r>
      <w:r w:rsidRPr="005165BC">
        <w:rPr>
          <w:rFonts w:ascii="仿宋" w:eastAsia="仿宋" w:hAnsi="仿宋" w:hint="eastAsia"/>
          <w:sz w:val="32"/>
          <w:szCs w:val="32"/>
        </w:rPr>
        <w:t>加速向</w:t>
      </w:r>
      <w:r w:rsidR="00A17E3C" w:rsidRPr="005165BC">
        <w:rPr>
          <w:rFonts w:ascii="仿宋" w:eastAsia="仿宋" w:hAnsi="仿宋" w:hint="eastAsia"/>
          <w:sz w:val="32"/>
          <w:szCs w:val="32"/>
        </w:rPr>
        <w:t>数字化、网络化</w:t>
      </w:r>
      <w:r w:rsidRPr="005165BC">
        <w:rPr>
          <w:rFonts w:ascii="仿宋" w:eastAsia="仿宋" w:hAnsi="仿宋" w:hint="eastAsia"/>
          <w:sz w:val="32"/>
          <w:szCs w:val="32"/>
        </w:rPr>
        <w:t>、</w:t>
      </w:r>
      <w:r w:rsidR="00A17E3C" w:rsidRPr="005165BC">
        <w:rPr>
          <w:rFonts w:ascii="仿宋" w:eastAsia="仿宋" w:hAnsi="仿宋" w:hint="eastAsia"/>
          <w:sz w:val="32"/>
          <w:szCs w:val="32"/>
        </w:rPr>
        <w:t>智能化</w:t>
      </w:r>
      <w:r w:rsidR="00285E3D">
        <w:rPr>
          <w:rFonts w:ascii="仿宋" w:eastAsia="仿宋" w:hAnsi="仿宋" w:hint="eastAsia"/>
          <w:sz w:val="32"/>
          <w:szCs w:val="32"/>
        </w:rPr>
        <w:t>方向</w:t>
      </w:r>
      <w:r w:rsidR="00A17E3C" w:rsidRPr="005165BC">
        <w:rPr>
          <w:rFonts w:ascii="仿宋" w:eastAsia="仿宋" w:hAnsi="仿宋" w:hint="eastAsia"/>
          <w:sz w:val="32"/>
          <w:szCs w:val="32"/>
        </w:rPr>
        <w:t>发展，充分把握新一代信息技术与制造业融合发展的趋势和机遇，加快纺织工业数字化转型发展进程，</w:t>
      </w:r>
      <w:r w:rsidR="00F72478" w:rsidRPr="00912F82">
        <w:rPr>
          <w:rFonts w:ascii="仿宋" w:eastAsia="仿宋" w:hAnsi="仿宋" w:hint="eastAsia"/>
          <w:sz w:val="32"/>
          <w:szCs w:val="32"/>
        </w:rPr>
        <w:t>是顺应数字经济发展时代潮流，</w:t>
      </w:r>
      <w:r w:rsidR="00A17E3C" w:rsidRPr="005165BC">
        <w:rPr>
          <w:rFonts w:ascii="仿宋" w:eastAsia="仿宋" w:hAnsi="仿宋" w:hint="eastAsia"/>
          <w:sz w:val="32"/>
          <w:szCs w:val="32"/>
        </w:rPr>
        <w:t>促进我国纺织产业</w:t>
      </w:r>
      <w:bookmarkStart w:id="1" w:name="_GoBack"/>
      <w:bookmarkEnd w:id="1"/>
      <w:r w:rsidR="00A17E3C" w:rsidRPr="005165BC">
        <w:rPr>
          <w:rFonts w:ascii="仿宋" w:eastAsia="仿宋" w:hAnsi="仿宋" w:hint="eastAsia"/>
          <w:sz w:val="32"/>
          <w:szCs w:val="32"/>
        </w:rPr>
        <w:t>迈向全球价值链中高端，实现高质量发展的必然选择。</w:t>
      </w:r>
    </w:p>
    <w:p w:rsidR="00A17E3C" w:rsidRPr="005165BC" w:rsidRDefault="00A17E3C" w:rsidP="005165BC">
      <w:pPr>
        <w:widowControl/>
        <w:shd w:val="clear" w:color="auto" w:fill="FFFFFF"/>
        <w:adjustRightInd w:val="0"/>
        <w:snapToGrid w:val="0"/>
        <w:spacing w:line="360" w:lineRule="auto"/>
        <w:ind w:firstLineChars="200" w:firstLine="640"/>
        <w:jc w:val="left"/>
        <w:rPr>
          <w:rFonts w:ascii="仿宋" w:eastAsia="仿宋" w:hAnsi="仿宋"/>
          <w:sz w:val="32"/>
          <w:szCs w:val="32"/>
        </w:rPr>
      </w:pPr>
      <w:bookmarkStart w:id="2" w:name="_Hlk104972388"/>
      <w:r w:rsidRPr="005165BC">
        <w:rPr>
          <w:rFonts w:ascii="仿宋" w:eastAsia="仿宋" w:hAnsi="仿宋" w:hint="eastAsia"/>
          <w:sz w:val="32"/>
          <w:szCs w:val="32"/>
        </w:rPr>
        <w:t>为深入贯彻国务院</w:t>
      </w:r>
      <w:bookmarkStart w:id="3" w:name="_Hlk104972354"/>
      <w:r w:rsidRPr="005165BC">
        <w:rPr>
          <w:rFonts w:ascii="仿宋" w:eastAsia="仿宋" w:hAnsi="仿宋" w:hint="eastAsia"/>
          <w:sz w:val="32"/>
          <w:szCs w:val="32"/>
        </w:rPr>
        <w:t>《</w:t>
      </w:r>
      <w:r w:rsidRPr="005165BC">
        <w:rPr>
          <w:rFonts w:ascii="仿宋" w:eastAsia="仿宋" w:hAnsi="仿宋"/>
          <w:sz w:val="32"/>
          <w:szCs w:val="32"/>
        </w:rPr>
        <w:t>“十四五”数字经济发展规划</w:t>
      </w:r>
      <w:r w:rsidRPr="005165BC">
        <w:rPr>
          <w:rFonts w:ascii="仿宋" w:eastAsia="仿宋" w:hAnsi="仿宋" w:hint="eastAsia"/>
          <w:sz w:val="32"/>
          <w:szCs w:val="32"/>
        </w:rPr>
        <w:t>》</w:t>
      </w:r>
      <w:bookmarkEnd w:id="3"/>
      <w:r w:rsidRPr="005165BC">
        <w:rPr>
          <w:rFonts w:ascii="仿宋" w:eastAsia="仿宋" w:hAnsi="仿宋" w:hint="eastAsia"/>
          <w:sz w:val="32"/>
          <w:szCs w:val="32"/>
        </w:rPr>
        <w:t>，积极落实</w:t>
      </w:r>
      <w:r w:rsidR="00F14C18" w:rsidRPr="005165BC">
        <w:rPr>
          <w:rFonts w:ascii="仿宋" w:eastAsia="仿宋" w:hAnsi="仿宋" w:hint="eastAsia"/>
          <w:sz w:val="32"/>
          <w:szCs w:val="32"/>
        </w:rPr>
        <w:t>《</w:t>
      </w:r>
      <w:r w:rsidR="00F14C18" w:rsidRPr="005165BC">
        <w:rPr>
          <w:rFonts w:ascii="仿宋" w:eastAsia="仿宋" w:hAnsi="仿宋"/>
          <w:sz w:val="32"/>
          <w:szCs w:val="32"/>
        </w:rPr>
        <w:t>“十四五”信息化和工业化深度融合发展规划》和</w:t>
      </w:r>
      <w:hyperlink r:id="rId9" w:tgtFrame="_blank" w:history="1">
        <w:r w:rsidRPr="005165BC">
          <w:rPr>
            <w:rFonts w:ascii="仿宋" w:eastAsia="仿宋" w:hAnsi="仿宋"/>
            <w:sz w:val="32"/>
            <w:szCs w:val="32"/>
          </w:rPr>
          <w:t>《纺织行业“十四五”发展纲要》</w:t>
        </w:r>
      </w:hyperlink>
      <w:r w:rsidRPr="005165BC">
        <w:rPr>
          <w:rFonts w:ascii="仿宋" w:eastAsia="仿宋" w:hAnsi="仿宋"/>
          <w:sz w:val="32"/>
          <w:szCs w:val="32"/>
        </w:rPr>
        <w:t>，</w:t>
      </w:r>
      <w:r w:rsidR="00F14C18" w:rsidRPr="005165BC">
        <w:rPr>
          <w:rFonts w:ascii="仿宋" w:eastAsia="仿宋" w:hAnsi="仿宋" w:hint="eastAsia"/>
          <w:sz w:val="32"/>
          <w:szCs w:val="32"/>
        </w:rPr>
        <w:t>推动纺织</w:t>
      </w:r>
      <w:r w:rsidR="005165BC">
        <w:rPr>
          <w:rFonts w:ascii="仿宋" w:eastAsia="仿宋" w:hAnsi="仿宋" w:hint="eastAsia"/>
          <w:sz w:val="32"/>
          <w:szCs w:val="32"/>
        </w:rPr>
        <w:t>行</w:t>
      </w:r>
      <w:r w:rsidR="00F14C18" w:rsidRPr="005165BC">
        <w:rPr>
          <w:rFonts w:ascii="仿宋" w:eastAsia="仿宋" w:hAnsi="仿宋" w:hint="eastAsia"/>
          <w:sz w:val="32"/>
          <w:szCs w:val="32"/>
        </w:rPr>
        <w:t>业数字化转型，打造新型数字化产业体系</w:t>
      </w:r>
      <w:r w:rsidR="005F5637">
        <w:rPr>
          <w:rFonts w:ascii="仿宋" w:eastAsia="仿宋" w:hAnsi="仿宋" w:hint="eastAsia"/>
          <w:sz w:val="32"/>
          <w:szCs w:val="32"/>
        </w:rPr>
        <w:t>，</w:t>
      </w:r>
      <w:bookmarkEnd w:id="2"/>
      <w:r w:rsidRPr="005165BC">
        <w:rPr>
          <w:rFonts w:ascii="仿宋" w:eastAsia="仿宋" w:hAnsi="仿宋" w:hint="eastAsia"/>
          <w:sz w:val="32"/>
          <w:szCs w:val="32"/>
        </w:rPr>
        <w:t>根据纺织行业数字化发展现状和实际需求，制定本行动计划。</w:t>
      </w:r>
    </w:p>
    <w:p w:rsidR="003633D9" w:rsidRPr="005165BC" w:rsidRDefault="003633D9" w:rsidP="005165BC">
      <w:pPr>
        <w:widowControl/>
        <w:shd w:val="clear" w:color="auto" w:fill="FFFFFF"/>
        <w:adjustRightInd w:val="0"/>
        <w:snapToGrid w:val="0"/>
        <w:spacing w:line="360" w:lineRule="auto"/>
        <w:ind w:firstLineChars="200" w:firstLine="640"/>
        <w:jc w:val="left"/>
        <w:rPr>
          <w:rFonts w:ascii="仿宋" w:eastAsia="仿宋" w:hAnsi="仿宋"/>
          <w:sz w:val="32"/>
          <w:szCs w:val="32"/>
        </w:rPr>
      </w:pPr>
    </w:p>
    <w:p w:rsidR="003633D9" w:rsidRPr="00A17E3C" w:rsidRDefault="003633D9" w:rsidP="00A53D32">
      <w:pPr>
        <w:adjustRightInd w:val="0"/>
        <w:snapToGrid w:val="0"/>
        <w:spacing w:afterLines="50" w:after="156" w:line="520" w:lineRule="atLeast"/>
        <w:rPr>
          <w:rFonts w:ascii="黑体" w:eastAsia="黑体" w:hAnsi="黑体"/>
          <w:sz w:val="30"/>
          <w:szCs w:val="30"/>
        </w:rPr>
      </w:pPr>
      <w:r w:rsidRPr="00A17E3C">
        <w:rPr>
          <w:rFonts w:ascii="黑体" w:eastAsia="黑体" w:hAnsi="黑体" w:hint="eastAsia"/>
          <w:sz w:val="30"/>
          <w:szCs w:val="30"/>
        </w:rPr>
        <w:t>一、总体要求</w:t>
      </w:r>
    </w:p>
    <w:p w:rsidR="003633D9" w:rsidRPr="007A0C26" w:rsidRDefault="003633D9" w:rsidP="00A53D32">
      <w:pPr>
        <w:widowControl/>
        <w:shd w:val="clear" w:color="auto" w:fill="FFFFFF"/>
        <w:adjustRightInd w:val="0"/>
        <w:snapToGrid w:val="0"/>
        <w:spacing w:beforeLines="50" w:before="156"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 w:rsidRPr="007A0C26">
        <w:rPr>
          <w:rFonts w:ascii="仿宋" w:eastAsia="仿宋" w:hAnsi="仿宋" w:hint="eastAsia"/>
          <w:sz w:val="32"/>
          <w:szCs w:val="32"/>
        </w:rPr>
        <w:t>以习近平新时代中国特色社会主义思想为指导，全面贯彻党的十九大和十九届历次全会精神，完整、准确、全面贯彻新发展理念，聚焦纺织行业高质量发展，以深化新一代信息技术与纺织工业</w:t>
      </w:r>
      <w:r w:rsidR="00A20088" w:rsidRPr="007A0C26">
        <w:rPr>
          <w:rFonts w:ascii="仿宋" w:eastAsia="仿宋" w:hAnsi="仿宋" w:hint="eastAsia"/>
          <w:sz w:val="32"/>
          <w:szCs w:val="32"/>
        </w:rPr>
        <w:t>融合发展</w:t>
      </w:r>
      <w:r w:rsidRPr="007A0C26">
        <w:rPr>
          <w:rFonts w:ascii="仿宋" w:eastAsia="仿宋" w:hAnsi="仿宋" w:hint="eastAsia"/>
          <w:sz w:val="32"/>
          <w:szCs w:val="32"/>
        </w:rPr>
        <w:t>为主线，以智能制造为主攻方向，以工业互联网创新应用为着力点，加快推动</w:t>
      </w:r>
      <w:r w:rsidR="00F14C18" w:rsidRPr="007A0C26">
        <w:rPr>
          <w:rFonts w:ascii="仿宋" w:eastAsia="仿宋" w:hAnsi="仿宋" w:hint="eastAsia"/>
          <w:sz w:val="32"/>
          <w:szCs w:val="32"/>
        </w:rPr>
        <w:t>纺织行</w:t>
      </w:r>
      <w:r w:rsidR="00A20088" w:rsidRPr="007A0C26">
        <w:rPr>
          <w:rFonts w:ascii="仿宋" w:eastAsia="仿宋" w:hAnsi="仿宋" w:hint="eastAsia"/>
          <w:sz w:val="32"/>
          <w:szCs w:val="32"/>
        </w:rPr>
        <w:t>业数字化转型</w:t>
      </w:r>
      <w:r w:rsidRPr="007A0C26">
        <w:rPr>
          <w:rFonts w:ascii="仿宋" w:eastAsia="仿宋" w:hAnsi="仿宋" w:hint="eastAsia"/>
          <w:sz w:val="32"/>
          <w:szCs w:val="32"/>
        </w:rPr>
        <w:t>。</w:t>
      </w:r>
    </w:p>
    <w:p w:rsidR="00C72C92" w:rsidRPr="007A0C26" w:rsidRDefault="00C72C92" w:rsidP="005165BC">
      <w:pPr>
        <w:widowControl/>
        <w:shd w:val="clear" w:color="auto" w:fill="FFFFFF"/>
        <w:adjustRightInd w:val="0"/>
        <w:snapToGrid w:val="0"/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 w:rsidRPr="007A0C26">
        <w:rPr>
          <w:rFonts w:ascii="仿宋" w:eastAsia="仿宋" w:hAnsi="仿宋" w:hint="eastAsia"/>
          <w:sz w:val="32"/>
          <w:szCs w:val="32"/>
        </w:rPr>
        <w:lastRenderedPageBreak/>
        <w:t>到2024年，纺织行业数字化转型取得明显成效，</w:t>
      </w:r>
      <w:r w:rsidR="00F84B82" w:rsidRPr="007A0C26">
        <w:rPr>
          <w:rFonts w:ascii="仿宋" w:eastAsia="仿宋" w:hAnsi="仿宋" w:hint="eastAsia"/>
          <w:sz w:val="32"/>
          <w:szCs w:val="32"/>
        </w:rPr>
        <w:t>新一代信息技术与纺织工业的融合更加深入，</w:t>
      </w:r>
      <w:r w:rsidRPr="007A0C26">
        <w:rPr>
          <w:rFonts w:ascii="仿宋" w:eastAsia="仿宋" w:hAnsi="仿宋" w:hint="eastAsia"/>
          <w:sz w:val="32"/>
          <w:szCs w:val="32"/>
        </w:rPr>
        <w:t>行业两化融合</w:t>
      </w:r>
      <w:r w:rsidR="007C715D" w:rsidRPr="007A0C26">
        <w:rPr>
          <w:rFonts w:ascii="仿宋" w:eastAsia="仿宋" w:hAnsi="仿宋" w:hint="eastAsia"/>
          <w:sz w:val="32"/>
          <w:szCs w:val="32"/>
        </w:rPr>
        <w:t>发展水平</w:t>
      </w:r>
      <w:r w:rsidRPr="007A0C26">
        <w:rPr>
          <w:rFonts w:ascii="仿宋" w:eastAsia="仿宋" w:hAnsi="仿宋" w:hint="eastAsia"/>
          <w:sz w:val="32"/>
          <w:szCs w:val="32"/>
        </w:rPr>
        <w:t>评估指数</w:t>
      </w:r>
      <w:r w:rsidR="0079749F" w:rsidRPr="007A0C26">
        <w:rPr>
          <w:rFonts w:ascii="仿宋" w:eastAsia="仿宋" w:hAnsi="仿宋" w:hint="eastAsia"/>
          <w:sz w:val="32"/>
          <w:szCs w:val="32"/>
        </w:rPr>
        <w:t>达到</w:t>
      </w:r>
      <w:r w:rsidRPr="007A0C26">
        <w:rPr>
          <w:rFonts w:ascii="仿宋" w:eastAsia="仿宋" w:hAnsi="仿宋" w:hint="eastAsia"/>
          <w:sz w:val="32"/>
          <w:szCs w:val="32"/>
        </w:rPr>
        <w:t>60</w:t>
      </w:r>
      <w:r w:rsidR="00544D82" w:rsidRPr="007A0C26">
        <w:rPr>
          <w:rFonts w:ascii="仿宋" w:eastAsia="仿宋" w:hAnsi="仿宋" w:hint="eastAsia"/>
          <w:sz w:val="32"/>
          <w:szCs w:val="32"/>
        </w:rPr>
        <w:t>。</w:t>
      </w:r>
      <w:r w:rsidR="00F84B82" w:rsidRPr="007A0C26">
        <w:rPr>
          <w:rFonts w:ascii="仿宋" w:eastAsia="仿宋" w:hAnsi="仿宋" w:hint="eastAsia"/>
          <w:sz w:val="32"/>
          <w:szCs w:val="32"/>
        </w:rPr>
        <w:t>重点领域和关键环节的数字化水平大幅提升，</w:t>
      </w:r>
      <w:r w:rsidR="00544D82" w:rsidRPr="007A0C26">
        <w:rPr>
          <w:rFonts w:ascii="仿宋" w:eastAsia="仿宋" w:hAnsi="仿宋" w:hint="eastAsia"/>
          <w:sz w:val="32"/>
          <w:szCs w:val="32"/>
        </w:rPr>
        <w:t>数字化生产设备联网率达到50%</w:t>
      </w:r>
      <w:r w:rsidR="00F0641F" w:rsidRPr="007A0C26">
        <w:rPr>
          <w:rFonts w:ascii="仿宋" w:eastAsia="仿宋" w:hAnsi="仿宋" w:hint="eastAsia"/>
          <w:sz w:val="32"/>
          <w:szCs w:val="32"/>
        </w:rPr>
        <w:t>，工业云平台普及率达到5</w:t>
      </w:r>
      <w:r w:rsidR="00F0641F" w:rsidRPr="007A0C26">
        <w:rPr>
          <w:rFonts w:ascii="仿宋" w:eastAsia="仿宋" w:hAnsi="仿宋"/>
          <w:sz w:val="32"/>
          <w:szCs w:val="32"/>
        </w:rPr>
        <w:t>5</w:t>
      </w:r>
      <w:r w:rsidR="00F0641F" w:rsidRPr="007A0C26">
        <w:rPr>
          <w:rFonts w:ascii="仿宋" w:eastAsia="仿宋" w:hAnsi="仿宋" w:hint="eastAsia"/>
          <w:sz w:val="32"/>
          <w:szCs w:val="32"/>
        </w:rPr>
        <w:t>%，</w:t>
      </w:r>
      <w:r w:rsidR="0079749F" w:rsidRPr="007A0C26">
        <w:rPr>
          <w:rFonts w:ascii="仿宋" w:eastAsia="仿宋" w:hAnsi="仿宋"/>
          <w:sz w:val="32"/>
          <w:szCs w:val="32"/>
        </w:rPr>
        <w:t>ERP</w:t>
      </w:r>
      <w:r w:rsidR="0079749F" w:rsidRPr="007A0C26">
        <w:rPr>
          <w:rFonts w:ascii="仿宋" w:eastAsia="仿宋" w:hAnsi="仿宋" w:hint="eastAsia"/>
          <w:sz w:val="32"/>
          <w:szCs w:val="32"/>
        </w:rPr>
        <w:t>应用普及率达到</w:t>
      </w:r>
      <w:r w:rsidR="0079749F" w:rsidRPr="007A0C26">
        <w:rPr>
          <w:rFonts w:ascii="仿宋" w:eastAsia="仿宋" w:hAnsi="仿宋"/>
          <w:sz w:val="32"/>
          <w:szCs w:val="32"/>
        </w:rPr>
        <w:t>6</w:t>
      </w:r>
      <w:r w:rsidR="0079749F" w:rsidRPr="007A0C26">
        <w:rPr>
          <w:rFonts w:ascii="仿宋" w:eastAsia="仿宋" w:hAnsi="仿宋" w:hint="eastAsia"/>
          <w:sz w:val="32"/>
          <w:szCs w:val="32"/>
        </w:rPr>
        <w:t>8%</w:t>
      </w:r>
      <w:r w:rsidR="00314002" w:rsidRPr="007A0C26">
        <w:rPr>
          <w:rFonts w:ascii="仿宋" w:eastAsia="仿宋" w:hAnsi="仿宋" w:hint="eastAsia"/>
          <w:sz w:val="32"/>
          <w:szCs w:val="32"/>
        </w:rPr>
        <w:t>，MES</w:t>
      </w:r>
      <w:r w:rsidR="0079749F" w:rsidRPr="007A0C26">
        <w:rPr>
          <w:rFonts w:ascii="仿宋" w:eastAsia="仿宋" w:hAnsi="仿宋" w:hint="eastAsia"/>
          <w:sz w:val="32"/>
          <w:szCs w:val="32"/>
        </w:rPr>
        <w:t>应用</w:t>
      </w:r>
      <w:r w:rsidR="00314002" w:rsidRPr="007A0C26">
        <w:rPr>
          <w:rFonts w:ascii="仿宋" w:eastAsia="仿宋" w:hAnsi="仿宋" w:hint="eastAsia"/>
          <w:sz w:val="32"/>
          <w:szCs w:val="32"/>
        </w:rPr>
        <w:t>普及率达到28%</w:t>
      </w:r>
      <w:r w:rsidR="00C434FC" w:rsidRPr="007A0C26">
        <w:rPr>
          <w:rFonts w:ascii="仿宋" w:eastAsia="仿宋" w:hAnsi="仿宋" w:hint="eastAsia"/>
          <w:sz w:val="32"/>
          <w:szCs w:val="32"/>
        </w:rPr>
        <w:t>。</w:t>
      </w:r>
      <w:r w:rsidR="003050B0" w:rsidRPr="007A0C26">
        <w:rPr>
          <w:rFonts w:ascii="仿宋" w:eastAsia="仿宋" w:hAnsi="仿宋" w:hint="eastAsia"/>
          <w:sz w:val="32"/>
          <w:szCs w:val="32"/>
        </w:rPr>
        <w:t>工业互联网平台应用加速普及</w:t>
      </w:r>
      <w:r w:rsidR="00C434FC" w:rsidRPr="007A0C26">
        <w:rPr>
          <w:rFonts w:ascii="仿宋" w:eastAsia="仿宋" w:hAnsi="仿宋" w:hint="eastAsia"/>
          <w:sz w:val="32"/>
          <w:szCs w:val="32"/>
        </w:rPr>
        <w:t>，服务产业集群（园区）、中小企业及产业链协同的能力显著增强。</w:t>
      </w:r>
      <w:r w:rsidR="00F84B82" w:rsidRPr="007A0C26">
        <w:rPr>
          <w:rFonts w:ascii="仿宋" w:eastAsia="仿宋" w:hAnsi="仿宋" w:hint="eastAsia"/>
          <w:sz w:val="32"/>
          <w:szCs w:val="32"/>
        </w:rPr>
        <w:t>数字化转型公共服务</w:t>
      </w:r>
      <w:r w:rsidR="00D97AA0" w:rsidRPr="007A0C26">
        <w:rPr>
          <w:rFonts w:ascii="仿宋" w:eastAsia="仿宋" w:hAnsi="仿宋" w:hint="eastAsia"/>
          <w:sz w:val="32"/>
          <w:szCs w:val="32"/>
        </w:rPr>
        <w:t>体系加快</w:t>
      </w:r>
      <w:r w:rsidR="00C434FC" w:rsidRPr="007A0C26">
        <w:rPr>
          <w:rFonts w:ascii="仿宋" w:eastAsia="仿宋" w:hAnsi="仿宋" w:hint="eastAsia"/>
          <w:sz w:val="32"/>
          <w:szCs w:val="32"/>
        </w:rPr>
        <w:t>建立</w:t>
      </w:r>
      <w:r w:rsidR="00F72478">
        <w:rPr>
          <w:rFonts w:ascii="仿宋" w:eastAsia="仿宋" w:hAnsi="仿宋" w:hint="eastAsia"/>
          <w:sz w:val="32"/>
          <w:szCs w:val="32"/>
        </w:rPr>
        <w:t>，</w:t>
      </w:r>
      <w:r w:rsidR="00F84B82" w:rsidRPr="007A0C26">
        <w:rPr>
          <w:rFonts w:ascii="仿宋" w:eastAsia="仿宋" w:hAnsi="仿宋" w:hint="eastAsia"/>
          <w:sz w:val="32"/>
          <w:szCs w:val="32"/>
        </w:rPr>
        <w:t>行业大数据</w:t>
      </w:r>
      <w:r w:rsidR="00E84E51" w:rsidRPr="007A0C26">
        <w:rPr>
          <w:rFonts w:ascii="仿宋" w:eastAsia="仿宋" w:hAnsi="仿宋" w:hint="eastAsia"/>
          <w:sz w:val="32"/>
          <w:szCs w:val="32"/>
        </w:rPr>
        <w:t>汇聚与服务</w:t>
      </w:r>
      <w:r w:rsidR="00F84B82" w:rsidRPr="007A0C26">
        <w:rPr>
          <w:rFonts w:ascii="仿宋" w:eastAsia="仿宋" w:hAnsi="仿宋" w:hint="eastAsia"/>
          <w:sz w:val="32"/>
          <w:szCs w:val="32"/>
        </w:rPr>
        <w:t>能力</w:t>
      </w:r>
      <w:r w:rsidR="00E84E51" w:rsidRPr="007A0C26">
        <w:rPr>
          <w:rFonts w:ascii="仿宋" w:eastAsia="仿宋" w:hAnsi="仿宋" w:hint="eastAsia"/>
          <w:sz w:val="32"/>
          <w:szCs w:val="32"/>
        </w:rPr>
        <w:t>大幅提升</w:t>
      </w:r>
      <w:r w:rsidR="00D97AA0" w:rsidRPr="007A0C26">
        <w:rPr>
          <w:rFonts w:ascii="仿宋" w:eastAsia="仿宋" w:hAnsi="仿宋" w:hint="eastAsia"/>
          <w:sz w:val="32"/>
          <w:szCs w:val="32"/>
        </w:rPr>
        <w:t>，</w:t>
      </w:r>
      <w:r w:rsidR="008A2D15" w:rsidRPr="007A0C26">
        <w:rPr>
          <w:rFonts w:ascii="仿宋" w:eastAsia="仿宋" w:hAnsi="仿宋" w:hint="eastAsia"/>
          <w:sz w:val="32"/>
          <w:szCs w:val="32"/>
        </w:rPr>
        <w:t>初步建成纺织服装行业大数据</w:t>
      </w:r>
      <w:r w:rsidR="00E84E51" w:rsidRPr="007A0C26">
        <w:rPr>
          <w:rFonts w:ascii="仿宋" w:eastAsia="仿宋" w:hAnsi="仿宋" w:hint="eastAsia"/>
          <w:sz w:val="32"/>
          <w:szCs w:val="32"/>
        </w:rPr>
        <w:t>中心</w:t>
      </w:r>
      <w:r w:rsidR="008A2D15" w:rsidRPr="007A0C26">
        <w:rPr>
          <w:rFonts w:ascii="仿宋" w:eastAsia="仿宋" w:hAnsi="仿宋" w:hint="eastAsia"/>
          <w:sz w:val="32"/>
          <w:szCs w:val="32"/>
        </w:rPr>
        <w:t>平台</w:t>
      </w:r>
      <w:r w:rsidR="00E84E51" w:rsidRPr="007A0C26">
        <w:rPr>
          <w:rFonts w:ascii="仿宋" w:eastAsia="仿宋" w:hAnsi="仿宋" w:hint="eastAsia"/>
          <w:sz w:val="32"/>
          <w:szCs w:val="32"/>
        </w:rPr>
        <w:t>。</w:t>
      </w:r>
      <w:r w:rsidR="00C434FC" w:rsidRPr="006A16C4">
        <w:rPr>
          <w:rFonts w:ascii="仿宋" w:eastAsia="仿宋" w:hAnsi="仿宋" w:hint="eastAsia"/>
          <w:sz w:val="32"/>
          <w:szCs w:val="32"/>
        </w:rPr>
        <w:t>行业数字化关键技术取得明显突破</w:t>
      </w:r>
      <w:r w:rsidR="002B457A" w:rsidRPr="006A16C4">
        <w:rPr>
          <w:rFonts w:ascii="仿宋" w:eastAsia="仿宋" w:hAnsi="仿宋" w:hint="eastAsia"/>
          <w:sz w:val="32"/>
          <w:szCs w:val="32"/>
        </w:rPr>
        <w:t>，</w:t>
      </w:r>
      <w:r w:rsidR="00C434FC" w:rsidRPr="007A0C26">
        <w:rPr>
          <w:rFonts w:ascii="仿宋" w:eastAsia="仿宋" w:hAnsi="仿宋" w:hint="eastAsia"/>
          <w:sz w:val="32"/>
          <w:szCs w:val="32"/>
        </w:rPr>
        <w:t>加速培育形成一批行业数字化转型系统解决方案。</w:t>
      </w:r>
    </w:p>
    <w:p w:rsidR="003633D9" w:rsidRPr="005165BC" w:rsidRDefault="003633D9" w:rsidP="005165BC">
      <w:pPr>
        <w:adjustRightInd w:val="0"/>
        <w:snapToGrid w:val="0"/>
        <w:spacing w:line="360" w:lineRule="auto"/>
        <w:rPr>
          <w:rFonts w:ascii="仿宋" w:eastAsia="仿宋" w:hAnsi="仿宋"/>
          <w:sz w:val="30"/>
          <w:szCs w:val="30"/>
        </w:rPr>
      </w:pPr>
    </w:p>
    <w:p w:rsidR="003633D9" w:rsidRPr="0047763D" w:rsidRDefault="003633D9" w:rsidP="003050B0">
      <w:pPr>
        <w:adjustRightInd w:val="0"/>
        <w:snapToGrid w:val="0"/>
        <w:spacing w:line="520" w:lineRule="atLeast"/>
        <w:rPr>
          <w:rFonts w:ascii="黑体" w:eastAsia="黑体" w:hAnsi="黑体"/>
          <w:sz w:val="30"/>
          <w:szCs w:val="30"/>
        </w:rPr>
      </w:pPr>
      <w:r w:rsidRPr="0047763D">
        <w:rPr>
          <w:rFonts w:ascii="黑体" w:eastAsia="黑体" w:hAnsi="黑体" w:hint="eastAsia"/>
          <w:sz w:val="30"/>
          <w:szCs w:val="30"/>
        </w:rPr>
        <w:t>二、主要任务</w:t>
      </w:r>
    </w:p>
    <w:p w:rsidR="0047763D" w:rsidRPr="007A0C26" w:rsidRDefault="005202C0" w:rsidP="00A53D32">
      <w:pPr>
        <w:tabs>
          <w:tab w:val="left" w:pos="6816"/>
        </w:tabs>
        <w:adjustRightInd w:val="0"/>
        <w:snapToGrid w:val="0"/>
        <w:spacing w:beforeLines="50" w:before="156" w:line="360" w:lineRule="auto"/>
        <w:rPr>
          <w:rFonts w:ascii="仿宋" w:eastAsia="仿宋" w:hAnsi="仿宋"/>
          <w:sz w:val="32"/>
          <w:szCs w:val="32"/>
        </w:rPr>
      </w:pPr>
      <w:r w:rsidRPr="007A0C26">
        <w:rPr>
          <w:rFonts w:ascii="仿宋" w:eastAsia="仿宋" w:hAnsi="仿宋" w:hint="eastAsia"/>
          <w:sz w:val="32"/>
          <w:szCs w:val="32"/>
        </w:rPr>
        <w:t>（一）企业数字化</w:t>
      </w:r>
      <w:r w:rsidR="00F814CB" w:rsidRPr="007A0C26">
        <w:rPr>
          <w:rFonts w:ascii="仿宋" w:eastAsia="仿宋" w:hAnsi="仿宋" w:hint="eastAsia"/>
          <w:sz w:val="32"/>
          <w:szCs w:val="32"/>
        </w:rPr>
        <w:t>改造提升行动</w:t>
      </w:r>
    </w:p>
    <w:p w:rsidR="0047763D" w:rsidRPr="007A0C26" w:rsidRDefault="00AE072B" w:rsidP="007A0C26">
      <w:pPr>
        <w:widowControl/>
        <w:shd w:val="clear" w:color="auto" w:fill="FFFFFF"/>
        <w:adjustRightInd w:val="0"/>
        <w:snapToGrid w:val="0"/>
        <w:spacing w:line="360" w:lineRule="auto"/>
        <w:ind w:firstLineChars="200" w:firstLine="640"/>
        <w:jc w:val="left"/>
        <w:rPr>
          <w:rFonts w:ascii="仿宋" w:eastAsia="仿宋" w:hAnsi="仿宋"/>
          <w:sz w:val="32"/>
          <w:szCs w:val="32"/>
        </w:rPr>
      </w:pPr>
      <w:r w:rsidRPr="007A0C26">
        <w:rPr>
          <w:rFonts w:ascii="仿宋" w:eastAsia="仿宋" w:hAnsi="仿宋" w:hint="eastAsia"/>
          <w:sz w:val="32"/>
          <w:szCs w:val="32"/>
        </w:rPr>
        <w:t>大力推动</w:t>
      </w:r>
      <w:r w:rsidR="00F634A1" w:rsidRPr="007A0C26">
        <w:rPr>
          <w:rFonts w:ascii="仿宋" w:eastAsia="仿宋" w:hAnsi="仿宋" w:hint="eastAsia"/>
          <w:sz w:val="32"/>
          <w:szCs w:val="32"/>
        </w:rPr>
        <w:t>纺织</w:t>
      </w:r>
      <w:r w:rsidRPr="007A0C26">
        <w:rPr>
          <w:rFonts w:ascii="仿宋" w:eastAsia="仿宋" w:hAnsi="仿宋" w:hint="eastAsia"/>
          <w:sz w:val="32"/>
          <w:szCs w:val="32"/>
        </w:rPr>
        <w:t>企业数字化改造，</w:t>
      </w:r>
      <w:r w:rsidR="0047763D" w:rsidRPr="007A0C26">
        <w:rPr>
          <w:rFonts w:ascii="仿宋" w:eastAsia="仿宋" w:hAnsi="仿宋" w:hint="eastAsia"/>
          <w:sz w:val="32"/>
          <w:szCs w:val="32"/>
        </w:rPr>
        <w:t>持续提</w:t>
      </w:r>
      <w:r w:rsidR="00711AC5" w:rsidRPr="007A0C26">
        <w:rPr>
          <w:rFonts w:ascii="仿宋" w:eastAsia="仿宋" w:hAnsi="仿宋" w:hint="eastAsia"/>
          <w:sz w:val="32"/>
          <w:szCs w:val="32"/>
        </w:rPr>
        <w:t>升</w:t>
      </w:r>
      <w:r w:rsidR="00D10D5D" w:rsidRPr="007A0C26">
        <w:rPr>
          <w:rFonts w:ascii="仿宋" w:eastAsia="仿宋" w:hAnsi="仿宋" w:hint="eastAsia"/>
          <w:sz w:val="32"/>
          <w:szCs w:val="32"/>
        </w:rPr>
        <w:t>生产</w:t>
      </w:r>
      <w:r w:rsidR="00F14C18" w:rsidRPr="007A0C26">
        <w:rPr>
          <w:rFonts w:ascii="仿宋" w:eastAsia="仿宋" w:hAnsi="仿宋" w:hint="eastAsia"/>
          <w:sz w:val="32"/>
          <w:szCs w:val="32"/>
        </w:rPr>
        <w:t>装备、关键工序</w:t>
      </w:r>
      <w:r w:rsidR="0041335E" w:rsidRPr="007A0C26">
        <w:rPr>
          <w:rFonts w:ascii="仿宋" w:eastAsia="仿宋" w:hAnsi="仿宋" w:hint="eastAsia"/>
          <w:sz w:val="32"/>
          <w:szCs w:val="32"/>
        </w:rPr>
        <w:t>等</w:t>
      </w:r>
      <w:r w:rsidR="00D10D5D" w:rsidRPr="007A0C26">
        <w:rPr>
          <w:rFonts w:ascii="仿宋" w:eastAsia="仿宋" w:hAnsi="仿宋" w:hint="eastAsia"/>
          <w:sz w:val="32"/>
          <w:szCs w:val="32"/>
        </w:rPr>
        <w:t>数字化</w:t>
      </w:r>
      <w:r w:rsidR="00F14C18" w:rsidRPr="007A0C26">
        <w:rPr>
          <w:rFonts w:ascii="仿宋" w:eastAsia="仿宋" w:hAnsi="仿宋" w:hint="eastAsia"/>
          <w:sz w:val="32"/>
          <w:szCs w:val="32"/>
        </w:rPr>
        <w:t>水平</w:t>
      </w:r>
      <w:r w:rsidR="0041335E" w:rsidRPr="007A0C26">
        <w:rPr>
          <w:rFonts w:ascii="仿宋" w:eastAsia="仿宋" w:hAnsi="仿宋" w:hint="eastAsia"/>
          <w:sz w:val="32"/>
          <w:szCs w:val="32"/>
        </w:rPr>
        <w:t>，提升生产要素互联互通能力</w:t>
      </w:r>
      <w:r w:rsidR="00F14C18" w:rsidRPr="007A0C26">
        <w:rPr>
          <w:rFonts w:ascii="仿宋" w:eastAsia="仿宋" w:hAnsi="仿宋" w:hint="eastAsia"/>
          <w:sz w:val="32"/>
          <w:szCs w:val="32"/>
        </w:rPr>
        <w:t>。</w:t>
      </w:r>
      <w:r w:rsidR="0041335E" w:rsidRPr="007A0C26">
        <w:rPr>
          <w:rFonts w:ascii="仿宋" w:eastAsia="仿宋" w:hAnsi="仿宋" w:hint="eastAsia"/>
          <w:sz w:val="32"/>
          <w:szCs w:val="32"/>
        </w:rPr>
        <w:t>推广应用行业数字化关键技术，</w:t>
      </w:r>
      <w:r w:rsidR="00D10D5D" w:rsidRPr="007A0C26">
        <w:rPr>
          <w:rFonts w:ascii="仿宋" w:eastAsia="仿宋" w:hAnsi="仿宋" w:hint="eastAsia"/>
          <w:sz w:val="32"/>
          <w:szCs w:val="32"/>
        </w:rPr>
        <w:t>提高研发设计、生产过程监控、</w:t>
      </w:r>
      <w:r w:rsidR="00711AC5" w:rsidRPr="007A0C26">
        <w:rPr>
          <w:rFonts w:ascii="仿宋" w:eastAsia="仿宋" w:hAnsi="仿宋" w:hint="eastAsia"/>
          <w:sz w:val="32"/>
          <w:szCs w:val="32"/>
        </w:rPr>
        <w:t>运营</w:t>
      </w:r>
      <w:r w:rsidR="00D10D5D" w:rsidRPr="007A0C26">
        <w:rPr>
          <w:rFonts w:ascii="仿宋" w:eastAsia="仿宋" w:hAnsi="仿宋" w:hint="eastAsia"/>
          <w:sz w:val="32"/>
          <w:szCs w:val="32"/>
        </w:rPr>
        <w:t>管理</w:t>
      </w:r>
      <w:r w:rsidR="00711AC5" w:rsidRPr="007A0C26">
        <w:rPr>
          <w:rFonts w:ascii="仿宋" w:eastAsia="仿宋" w:hAnsi="仿宋" w:hint="eastAsia"/>
          <w:sz w:val="32"/>
          <w:szCs w:val="32"/>
        </w:rPr>
        <w:t>、</w:t>
      </w:r>
      <w:r w:rsidR="0041335E" w:rsidRPr="007A0C26">
        <w:rPr>
          <w:rFonts w:ascii="仿宋" w:eastAsia="仿宋" w:hAnsi="仿宋" w:hint="eastAsia"/>
          <w:sz w:val="32"/>
          <w:szCs w:val="32"/>
        </w:rPr>
        <w:t>售后服务</w:t>
      </w:r>
      <w:r w:rsidR="00D10D5D" w:rsidRPr="007A0C26">
        <w:rPr>
          <w:rFonts w:ascii="仿宋" w:eastAsia="仿宋" w:hAnsi="仿宋" w:hint="eastAsia"/>
          <w:sz w:val="32"/>
          <w:szCs w:val="32"/>
        </w:rPr>
        <w:t>等</w:t>
      </w:r>
      <w:r w:rsidR="0041335E" w:rsidRPr="007A0C26">
        <w:rPr>
          <w:rFonts w:ascii="仿宋" w:eastAsia="仿宋" w:hAnsi="仿宋" w:hint="eastAsia"/>
          <w:sz w:val="32"/>
          <w:szCs w:val="32"/>
        </w:rPr>
        <w:t>方面</w:t>
      </w:r>
      <w:r w:rsidR="00D10D5D" w:rsidRPr="007A0C26">
        <w:rPr>
          <w:rFonts w:ascii="仿宋" w:eastAsia="仿宋" w:hAnsi="仿宋" w:hint="eastAsia"/>
          <w:sz w:val="32"/>
          <w:szCs w:val="32"/>
        </w:rPr>
        <w:t>工业软件</w:t>
      </w:r>
      <w:r w:rsidRPr="007A0C26">
        <w:rPr>
          <w:rFonts w:ascii="仿宋" w:eastAsia="仿宋" w:hAnsi="仿宋" w:hint="eastAsia"/>
          <w:sz w:val="32"/>
          <w:szCs w:val="32"/>
        </w:rPr>
        <w:t>在企业</w:t>
      </w:r>
      <w:r w:rsidR="0041335E" w:rsidRPr="007A0C26">
        <w:rPr>
          <w:rFonts w:ascii="仿宋" w:eastAsia="仿宋" w:hAnsi="仿宋" w:hint="eastAsia"/>
          <w:sz w:val="32"/>
          <w:szCs w:val="32"/>
        </w:rPr>
        <w:t>的</w:t>
      </w:r>
      <w:r w:rsidR="00D10D5D" w:rsidRPr="007A0C26">
        <w:rPr>
          <w:rFonts w:ascii="仿宋" w:eastAsia="仿宋" w:hAnsi="仿宋" w:hint="eastAsia"/>
          <w:sz w:val="32"/>
          <w:szCs w:val="32"/>
        </w:rPr>
        <w:t>应用覆盖率。</w:t>
      </w:r>
      <w:r w:rsidR="0041335E" w:rsidRPr="007A0C26">
        <w:rPr>
          <w:rFonts w:ascii="仿宋" w:eastAsia="仿宋" w:hAnsi="仿宋" w:hint="eastAsia"/>
          <w:sz w:val="32"/>
          <w:szCs w:val="32"/>
        </w:rPr>
        <w:t>提升企业数字化集成应用水平，加快建设数字化、智能化生产线与生产车间。</w:t>
      </w:r>
    </w:p>
    <w:p w:rsidR="0047763D" w:rsidRPr="007A0C26" w:rsidRDefault="0047763D" w:rsidP="00A53D32">
      <w:pPr>
        <w:tabs>
          <w:tab w:val="left" w:pos="6816"/>
        </w:tabs>
        <w:adjustRightInd w:val="0"/>
        <w:snapToGrid w:val="0"/>
        <w:spacing w:beforeLines="50" w:before="156" w:line="360" w:lineRule="auto"/>
        <w:rPr>
          <w:rFonts w:ascii="仿宋" w:eastAsia="仿宋" w:hAnsi="仿宋"/>
          <w:sz w:val="32"/>
          <w:szCs w:val="32"/>
        </w:rPr>
      </w:pPr>
      <w:r w:rsidRPr="007A0C26">
        <w:rPr>
          <w:rFonts w:ascii="仿宋" w:eastAsia="仿宋" w:hAnsi="仿宋"/>
          <w:sz w:val="32"/>
          <w:szCs w:val="32"/>
        </w:rPr>
        <w:t>（二）中小企业数字化</w:t>
      </w:r>
      <w:r w:rsidR="003A7956" w:rsidRPr="007A0C26">
        <w:rPr>
          <w:rFonts w:ascii="仿宋" w:eastAsia="仿宋" w:hAnsi="仿宋"/>
          <w:sz w:val="32"/>
          <w:szCs w:val="32"/>
        </w:rPr>
        <w:t>赋能</w:t>
      </w:r>
      <w:r w:rsidRPr="007A0C26">
        <w:rPr>
          <w:rFonts w:ascii="仿宋" w:eastAsia="仿宋" w:hAnsi="仿宋"/>
          <w:sz w:val="32"/>
          <w:szCs w:val="32"/>
        </w:rPr>
        <w:t>行动</w:t>
      </w:r>
      <w:r w:rsidR="00C72C92" w:rsidRPr="007A0C26">
        <w:rPr>
          <w:rFonts w:ascii="仿宋" w:eastAsia="仿宋" w:hAnsi="仿宋"/>
          <w:sz w:val="32"/>
          <w:szCs w:val="32"/>
        </w:rPr>
        <w:tab/>
      </w:r>
    </w:p>
    <w:p w:rsidR="003A7956" w:rsidRPr="007A0C26" w:rsidRDefault="00AE072B" w:rsidP="007A0C26">
      <w:pPr>
        <w:adjustRightInd w:val="0"/>
        <w:snapToGrid w:val="0"/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 w:rsidRPr="007A0C26">
        <w:rPr>
          <w:rFonts w:ascii="仿宋" w:eastAsia="仿宋" w:hAnsi="仿宋" w:hint="eastAsia"/>
          <w:sz w:val="32"/>
          <w:szCs w:val="32"/>
        </w:rPr>
        <w:t>鼓励</w:t>
      </w:r>
      <w:r w:rsidR="00C11181" w:rsidRPr="007A0C26">
        <w:rPr>
          <w:rFonts w:ascii="仿宋" w:eastAsia="仿宋" w:hAnsi="仿宋" w:hint="eastAsia"/>
          <w:sz w:val="32"/>
          <w:szCs w:val="32"/>
        </w:rPr>
        <w:t>中小企业从数字化转型需求迫切的环节入手，加快</w:t>
      </w:r>
      <w:r w:rsidR="00C11181" w:rsidRPr="007A0C26">
        <w:rPr>
          <w:rFonts w:ascii="仿宋" w:eastAsia="仿宋" w:hAnsi="仿宋" w:hint="eastAsia"/>
          <w:sz w:val="32"/>
          <w:szCs w:val="32"/>
        </w:rPr>
        <w:lastRenderedPageBreak/>
        <w:t>推进线上营销、生产</w:t>
      </w:r>
      <w:r w:rsidR="00354260" w:rsidRPr="007A0C26">
        <w:rPr>
          <w:rFonts w:ascii="仿宋" w:eastAsia="仿宋" w:hAnsi="仿宋" w:hint="eastAsia"/>
          <w:sz w:val="32"/>
          <w:szCs w:val="32"/>
        </w:rPr>
        <w:t>管控、在线</w:t>
      </w:r>
      <w:r w:rsidRPr="007A0C26">
        <w:rPr>
          <w:rFonts w:ascii="仿宋" w:eastAsia="仿宋" w:hAnsi="仿宋" w:hint="eastAsia"/>
          <w:sz w:val="32"/>
          <w:szCs w:val="32"/>
        </w:rPr>
        <w:t>设计、产能共享等应用，由点及面向</w:t>
      </w:r>
      <w:proofErr w:type="gramStart"/>
      <w:r w:rsidRPr="007A0C26">
        <w:rPr>
          <w:rFonts w:ascii="仿宋" w:eastAsia="仿宋" w:hAnsi="仿宋" w:hint="eastAsia"/>
          <w:sz w:val="32"/>
          <w:szCs w:val="32"/>
        </w:rPr>
        <w:t>全业务</w:t>
      </w:r>
      <w:proofErr w:type="gramEnd"/>
      <w:r w:rsidRPr="007A0C26">
        <w:rPr>
          <w:rFonts w:ascii="仿宋" w:eastAsia="仿宋" w:hAnsi="仿宋" w:hint="eastAsia"/>
          <w:sz w:val="32"/>
          <w:szCs w:val="32"/>
        </w:rPr>
        <w:t>全流程数字化转型延伸拓展。</w:t>
      </w:r>
      <w:r w:rsidR="00C11181" w:rsidRPr="007A0C26">
        <w:rPr>
          <w:rFonts w:ascii="仿宋" w:eastAsia="仿宋" w:hAnsi="仿宋" w:hint="eastAsia"/>
          <w:sz w:val="32"/>
          <w:szCs w:val="32"/>
        </w:rPr>
        <w:t>鼓励开发适合中小企业</w:t>
      </w:r>
      <w:r w:rsidR="00354260" w:rsidRPr="007A0C26">
        <w:rPr>
          <w:rFonts w:ascii="仿宋" w:eastAsia="仿宋" w:hAnsi="仿宋" w:hint="eastAsia"/>
          <w:sz w:val="32"/>
          <w:szCs w:val="32"/>
        </w:rPr>
        <w:t>需求</w:t>
      </w:r>
      <w:r w:rsidR="00C11181" w:rsidRPr="007A0C26">
        <w:rPr>
          <w:rFonts w:ascii="仿宋" w:eastAsia="仿宋" w:hAnsi="仿宋" w:hint="eastAsia"/>
          <w:sz w:val="32"/>
          <w:szCs w:val="32"/>
        </w:rPr>
        <w:t>的</w:t>
      </w:r>
      <w:r w:rsidR="00354260" w:rsidRPr="007A0C26">
        <w:rPr>
          <w:rFonts w:ascii="仿宋" w:eastAsia="仿宋" w:hAnsi="仿宋" w:hint="eastAsia"/>
          <w:sz w:val="32"/>
          <w:szCs w:val="32"/>
        </w:rPr>
        <w:t>低成本、轻量化、平台型</w:t>
      </w:r>
      <w:r w:rsidR="00574314" w:rsidRPr="007A0C26">
        <w:rPr>
          <w:rFonts w:ascii="仿宋" w:eastAsia="仿宋" w:hAnsi="仿宋" w:hint="eastAsia"/>
          <w:sz w:val="32"/>
          <w:szCs w:val="32"/>
        </w:rPr>
        <w:t>、见效快的</w:t>
      </w:r>
      <w:r w:rsidRPr="007A0C26">
        <w:rPr>
          <w:rFonts w:ascii="仿宋" w:eastAsia="仿宋" w:hAnsi="仿宋" w:hint="eastAsia"/>
          <w:sz w:val="32"/>
          <w:szCs w:val="32"/>
        </w:rPr>
        <w:t>数字化解决方案。积极</w:t>
      </w:r>
      <w:r w:rsidR="00354260" w:rsidRPr="007A0C26">
        <w:rPr>
          <w:rFonts w:ascii="仿宋" w:eastAsia="仿宋" w:hAnsi="仿宋" w:hint="eastAsia"/>
          <w:sz w:val="32"/>
          <w:szCs w:val="32"/>
        </w:rPr>
        <w:t>推动中小企业上云、上平台，降低技术和资金壁垒，</w:t>
      </w:r>
      <w:r w:rsidR="00F0641F" w:rsidRPr="007A0C26">
        <w:rPr>
          <w:rFonts w:ascii="仿宋" w:eastAsia="仿宋" w:hAnsi="仿宋" w:hint="eastAsia"/>
          <w:sz w:val="32"/>
          <w:szCs w:val="32"/>
        </w:rPr>
        <w:t>加快企业数字化转型</w:t>
      </w:r>
      <w:r w:rsidR="00354260" w:rsidRPr="007A0C26">
        <w:rPr>
          <w:rFonts w:ascii="仿宋" w:eastAsia="仿宋" w:hAnsi="仿宋" w:hint="eastAsia"/>
          <w:sz w:val="32"/>
          <w:szCs w:val="32"/>
        </w:rPr>
        <w:t>。</w:t>
      </w:r>
    </w:p>
    <w:p w:rsidR="00C43E89" w:rsidRPr="007A0C26" w:rsidRDefault="00C43E89" w:rsidP="00A53D32">
      <w:pPr>
        <w:tabs>
          <w:tab w:val="left" w:pos="6816"/>
        </w:tabs>
        <w:adjustRightInd w:val="0"/>
        <w:snapToGrid w:val="0"/>
        <w:spacing w:beforeLines="50" w:before="156" w:line="360" w:lineRule="auto"/>
        <w:rPr>
          <w:rFonts w:ascii="仿宋" w:eastAsia="仿宋" w:hAnsi="仿宋"/>
          <w:sz w:val="32"/>
          <w:szCs w:val="32"/>
        </w:rPr>
      </w:pPr>
      <w:r w:rsidRPr="007A0C26">
        <w:rPr>
          <w:rFonts w:ascii="仿宋" w:eastAsia="仿宋" w:hAnsi="仿宋" w:hint="eastAsia"/>
          <w:sz w:val="32"/>
          <w:szCs w:val="32"/>
        </w:rPr>
        <w:t>（三）工业互联网创新发展行动</w:t>
      </w:r>
    </w:p>
    <w:p w:rsidR="00201CB8" w:rsidRPr="007A0C26" w:rsidRDefault="00C43E89" w:rsidP="007A0C26">
      <w:pPr>
        <w:adjustRightInd w:val="0"/>
        <w:snapToGrid w:val="0"/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 w:rsidRPr="007A0C26">
        <w:rPr>
          <w:rFonts w:ascii="仿宋" w:eastAsia="仿宋" w:hAnsi="仿宋" w:hint="eastAsia"/>
          <w:sz w:val="32"/>
          <w:szCs w:val="32"/>
        </w:rPr>
        <w:t>加快纺织</w:t>
      </w:r>
      <w:r w:rsidR="00AE072B" w:rsidRPr="007A0C26">
        <w:rPr>
          <w:rFonts w:ascii="仿宋" w:eastAsia="仿宋" w:hAnsi="仿宋" w:hint="eastAsia"/>
          <w:sz w:val="32"/>
          <w:szCs w:val="32"/>
        </w:rPr>
        <w:t>行业</w:t>
      </w:r>
      <w:r w:rsidRPr="007A0C26">
        <w:rPr>
          <w:rFonts w:ascii="仿宋" w:eastAsia="仿宋" w:hAnsi="仿宋" w:hint="eastAsia"/>
          <w:sz w:val="32"/>
          <w:szCs w:val="32"/>
        </w:rPr>
        <w:t>工业互联网平台建设</w:t>
      </w:r>
      <w:r w:rsidR="007C4ECE" w:rsidRPr="007A0C26">
        <w:rPr>
          <w:rFonts w:ascii="仿宋" w:eastAsia="仿宋" w:hAnsi="仿宋" w:hint="eastAsia"/>
          <w:sz w:val="32"/>
          <w:szCs w:val="32"/>
        </w:rPr>
        <w:t>，</w:t>
      </w:r>
      <w:r w:rsidR="008737AB" w:rsidRPr="007A0C26">
        <w:rPr>
          <w:rFonts w:ascii="仿宋" w:eastAsia="仿宋" w:hAnsi="仿宋" w:hint="eastAsia"/>
          <w:sz w:val="32"/>
          <w:szCs w:val="32"/>
        </w:rPr>
        <w:t>在面向</w:t>
      </w:r>
      <w:r w:rsidR="003A7956" w:rsidRPr="007A0C26">
        <w:rPr>
          <w:rFonts w:ascii="仿宋" w:eastAsia="仿宋" w:hAnsi="仿宋" w:hint="eastAsia"/>
          <w:sz w:val="32"/>
          <w:szCs w:val="32"/>
        </w:rPr>
        <w:t>骨干</w:t>
      </w:r>
      <w:r w:rsidR="008737AB" w:rsidRPr="007A0C26">
        <w:rPr>
          <w:rFonts w:ascii="仿宋" w:eastAsia="仿宋" w:hAnsi="仿宋" w:hint="eastAsia"/>
          <w:sz w:val="32"/>
          <w:szCs w:val="32"/>
        </w:rPr>
        <w:t>龙头企业内外部</w:t>
      </w:r>
      <w:r w:rsidR="003A7956" w:rsidRPr="007A0C26">
        <w:rPr>
          <w:rFonts w:ascii="仿宋" w:eastAsia="仿宋" w:hAnsi="仿宋" w:hint="eastAsia"/>
          <w:sz w:val="32"/>
          <w:szCs w:val="32"/>
        </w:rPr>
        <w:t>一体化</w:t>
      </w:r>
      <w:r w:rsidR="008737AB" w:rsidRPr="007A0C26">
        <w:rPr>
          <w:rFonts w:ascii="仿宋" w:eastAsia="仿宋" w:hAnsi="仿宋" w:hint="eastAsia"/>
          <w:sz w:val="32"/>
          <w:szCs w:val="32"/>
        </w:rPr>
        <w:t>管控、细分领域专业化服务、</w:t>
      </w:r>
      <w:r w:rsidR="00F634A1" w:rsidRPr="007A0C26">
        <w:rPr>
          <w:rFonts w:ascii="仿宋" w:eastAsia="仿宋" w:hAnsi="仿宋" w:hint="eastAsia"/>
          <w:sz w:val="32"/>
          <w:szCs w:val="32"/>
        </w:rPr>
        <w:t>产业</w:t>
      </w:r>
      <w:proofErr w:type="gramStart"/>
      <w:r w:rsidR="00F634A1" w:rsidRPr="007A0C26">
        <w:rPr>
          <w:rFonts w:ascii="仿宋" w:eastAsia="仿宋" w:hAnsi="仿宋" w:hint="eastAsia"/>
          <w:sz w:val="32"/>
          <w:szCs w:val="32"/>
        </w:rPr>
        <w:t>链供应</w:t>
      </w:r>
      <w:proofErr w:type="gramEnd"/>
      <w:r w:rsidR="00F634A1" w:rsidRPr="007A0C26">
        <w:rPr>
          <w:rFonts w:ascii="仿宋" w:eastAsia="仿宋" w:hAnsi="仿宋" w:hint="eastAsia"/>
          <w:sz w:val="32"/>
          <w:szCs w:val="32"/>
        </w:rPr>
        <w:t>链</w:t>
      </w:r>
      <w:r w:rsidR="008737AB" w:rsidRPr="007A0C26">
        <w:rPr>
          <w:rFonts w:ascii="仿宋" w:eastAsia="仿宋" w:hAnsi="仿宋" w:hint="eastAsia"/>
          <w:sz w:val="32"/>
          <w:szCs w:val="32"/>
        </w:rPr>
        <w:t>资源优化配置、新模式新业态打造等方面</w:t>
      </w:r>
      <w:r w:rsidR="00B023E6" w:rsidRPr="007A0C26">
        <w:rPr>
          <w:rFonts w:ascii="仿宋" w:eastAsia="仿宋" w:hAnsi="仿宋" w:hint="eastAsia"/>
          <w:sz w:val="32"/>
          <w:szCs w:val="32"/>
        </w:rPr>
        <w:t>进一步提升平台服务能力，打造纺织行业</w:t>
      </w:r>
      <w:r w:rsidR="007C4ECE" w:rsidRPr="007A0C26">
        <w:rPr>
          <w:rFonts w:ascii="仿宋" w:eastAsia="仿宋" w:hAnsi="仿宋" w:hint="eastAsia"/>
          <w:sz w:val="32"/>
          <w:szCs w:val="32"/>
        </w:rPr>
        <w:t>工业互联网平台体系</w:t>
      </w:r>
      <w:r w:rsidR="00AE072B" w:rsidRPr="007A0C26">
        <w:rPr>
          <w:rFonts w:ascii="仿宋" w:eastAsia="仿宋" w:hAnsi="仿宋" w:hint="eastAsia"/>
          <w:sz w:val="32"/>
          <w:szCs w:val="32"/>
        </w:rPr>
        <w:t>。</w:t>
      </w:r>
      <w:r w:rsidR="007C4ECE" w:rsidRPr="00A53D32">
        <w:rPr>
          <w:rFonts w:ascii="仿宋" w:eastAsia="仿宋" w:hAnsi="仿宋" w:hint="eastAsia"/>
          <w:sz w:val="32"/>
          <w:szCs w:val="32"/>
        </w:rPr>
        <w:t>开展</w:t>
      </w:r>
      <w:r w:rsidRPr="00A53D32">
        <w:rPr>
          <w:rFonts w:ascii="仿宋" w:eastAsia="仿宋" w:hAnsi="仿宋" w:hint="eastAsia"/>
          <w:sz w:val="32"/>
          <w:szCs w:val="32"/>
        </w:rPr>
        <w:t>“5G＋工业互联网”</w:t>
      </w:r>
      <w:r w:rsidR="007C4ECE" w:rsidRPr="00A53D32">
        <w:rPr>
          <w:rFonts w:ascii="仿宋" w:eastAsia="仿宋" w:hAnsi="仿宋" w:hint="eastAsia"/>
          <w:sz w:val="32"/>
          <w:szCs w:val="32"/>
        </w:rPr>
        <w:t>行业实践，</w:t>
      </w:r>
      <w:r w:rsidR="00A02B73" w:rsidRPr="00A53D32">
        <w:rPr>
          <w:rFonts w:ascii="仿宋" w:eastAsia="仿宋" w:hAnsi="仿宋" w:hint="eastAsia"/>
          <w:sz w:val="32"/>
          <w:szCs w:val="32"/>
        </w:rPr>
        <w:t>挖掘提炼适合纺织行业特点</w:t>
      </w:r>
      <w:r w:rsidR="00B023E6" w:rsidRPr="00A53D32">
        <w:rPr>
          <w:rFonts w:ascii="仿宋" w:eastAsia="仿宋" w:hAnsi="仿宋" w:hint="eastAsia"/>
          <w:sz w:val="32"/>
          <w:szCs w:val="32"/>
        </w:rPr>
        <w:t>、解决行业实际问题</w:t>
      </w:r>
      <w:r w:rsidR="00A02B73" w:rsidRPr="00A53D32">
        <w:rPr>
          <w:rFonts w:ascii="仿宋" w:eastAsia="仿宋" w:hAnsi="仿宋" w:hint="eastAsia"/>
          <w:sz w:val="32"/>
          <w:szCs w:val="32"/>
        </w:rPr>
        <w:t>的应用</w:t>
      </w:r>
      <w:r w:rsidRPr="00A53D32">
        <w:rPr>
          <w:rFonts w:ascii="仿宋" w:eastAsia="仿宋" w:hAnsi="仿宋" w:hint="eastAsia"/>
          <w:sz w:val="32"/>
          <w:szCs w:val="32"/>
        </w:rPr>
        <w:t>场景</w:t>
      </w:r>
      <w:r w:rsidR="00A02B73" w:rsidRPr="00A53D32">
        <w:rPr>
          <w:rFonts w:ascii="仿宋" w:eastAsia="仿宋" w:hAnsi="仿宋" w:hint="eastAsia"/>
          <w:sz w:val="32"/>
          <w:szCs w:val="32"/>
        </w:rPr>
        <w:t>，推广</w:t>
      </w:r>
      <w:r w:rsidR="00B023E6" w:rsidRPr="00A53D32">
        <w:rPr>
          <w:rFonts w:ascii="仿宋" w:eastAsia="仿宋" w:hAnsi="仿宋" w:hint="eastAsia"/>
          <w:sz w:val="32"/>
          <w:szCs w:val="32"/>
        </w:rPr>
        <w:t>相应</w:t>
      </w:r>
      <w:r w:rsidR="00A02B73" w:rsidRPr="00A53D32">
        <w:rPr>
          <w:rFonts w:ascii="仿宋" w:eastAsia="仿宋" w:hAnsi="仿宋" w:hint="eastAsia"/>
          <w:sz w:val="32"/>
          <w:szCs w:val="32"/>
        </w:rPr>
        <w:t>解决方案</w:t>
      </w:r>
      <w:r w:rsidR="00096F37" w:rsidRPr="00A53D32">
        <w:rPr>
          <w:rFonts w:ascii="仿宋" w:eastAsia="仿宋" w:hAnsi="仿宋" w:hint="eastAsia"/>
          <w:sz w:val="32"/>
          <w:szCs w:val="32"/>
        </w:rPr>
        <w:t>，并</w:t>
      </w:r>
      <w:r w:rsidR="00096F37" w:rsidRPr="00A53D32">
        <w:rPr>
          <w:rFonts w:ascii="仿宋" w:eastAsia="仿宋" w:hAnsi="仿宋"/>
          <w:sz w:val="32"/>
          <w:szCs w:val="32"/>
        </w:rPr>
        <w:t>打造5G全连接工厂</w:t>
      </w:r>
      <w:r w:rsidR="00AE072B" w:rsidRPr="00A53D32">
        <w:rPr>
          <w:rFonts w:ascii="仿宋" w:eastAsia="仿宋" w:hAnsi="仿宋" w:hint="eastAsia"/>
          <w:sz w:val="32"/>
          <w:szCs w:val="32"/>
        </w:rPr>
        <w:t>。</w:t>
      </w:r>
      <w:r w:rsidR="00A02B73" w:rsidRPr="007A0C26">
        <w:rPr>
          <w:rFonts w:ascii="仿宋" w:eastAsia="仿宋" w:hAnsi="仿宋" w:hint="eastAsia"/>
          <w:sz w:val="32"/>
          <w:szCs w:val="32"/>
        </w:rPr>
        <w:t>实施工业互联网创新发展工程项目</w:t>
      </w:r>
      <w:r w:rsidRPr="007A0C26">
        <w:rPr>
          <w:rFonts w:ascii="仿宋" w:eastAsia="仿宋" w:hAnsi="仿宋" w:hint="eastAsia"/>
          <w:sz w:val="32"/>
          <w:szCs w:val="32"/>
        </w:rPr>
        <w:t>，</w:t>
      </w:r>
      <w:r w:rsidR="00B023E6" w:rsidRPr="007A0C26">
        <w:rPr>
          <w:rFonts w:ascii="仿宋" w:eastAsia="仿宋" w:hAnsi="仿宋" w:hint="eastAsia"/>
          <w:sz w:val="32"/>
          <w:szCs w:val="32"/>
        </w:rPr>
        <w:t>加快纺织行业</w:t>
      </w:r>
      <w:r w:rsidR="00A02B73" w:rsidRPr="007A0C26">
        <w:rPr>
          <w:rFonts w:ascii="仿宋" w:eastAsia="仿宋" w:hAnsi="仿宋" w:hint="eastAsia"/>
          <w:sz w:val="32"/>
          <w:szCs w:val="32"/>
        </w:rPr>
        <w:t>工业互联网</w:t>
      </w:r>
      <w:r w:rsidR="00AE072B" w:rsidRPr="007A0C26">
        <w:rPr>
          <w:rFonts w:ascii="仿宋" w:eastAsia="仿宋" w:hAnsi="仿宋" w:hint="eastAsia"/>
          <w:sz w:val="32"/>
          <w:szCs w:val="32"/>
        </w:rPr>
        <w:t>关键</w:t>
      </w:r>
      <w:r w:rsidR="00B023E6" w:rsidRPr="007A0C26">
        <w:rPr>
          <w:rFonts w:ascii="仿宋" w:eastAsia="仿宋" w:hAnsi="仿宋" w:hint="eastAsia"/>
          <w:sz w:val="32"/>
          <w:szCs w:val="32"/>
        </w:rPr>
        <w:t>技术与应用的创新发展</w:t>
      </w:r>
      <w:r w:rsidRPr="007A0C26">
        <w:rPr>
          <w:rFonts w:ascii="仿宋" w:eastAsia="仿宋" w:hAnsi="仿宋" w:hint="eastAsia"/>
          <w:sz w:val="32"/>
          <w:szCs w:val="32"/>
        </w:rPr>
        <w:t>。</w:t>
      </w:r>
    </w:p>
    <w:p w:rsidR="0047763D" w:rsidRPr="007A0C26" w:rsidRDefault="0047763D" w:rsidP="00A53D32">
      <w:pPr>
        <w:tabs>
          <w:tab w:val="left" w:pos="6816"/>
        </w:tabs>
        <w:adjustRightInd w:val="0"/>
        <w:snapToGrid w:val="0"/>
        <w:spacing w:beforeLines="50" w:before="156" w:line="360" w:lineRule="auto"/>
        <w:rPr>
          <w:rFonts w:ascii="仿宋" w:eastAsia="仿宋" w:hAnsi="仿宋"/>
          <w:sz w:val="32"/>
          <w:szCs w:val="32"/>
        </w:rPr>
      </w:pPr>
      <w:r w:rsidRPr="007A0C26">
        <w:rPr>
          <w:rFonts w:ascii="仿宋" w:eastAsia="仿宋" w:hAnsi="仿宋" w:hint="eastAsia"/>
          <w:sz w:val="32"/>
          <w:szCs w:val="32"/>
        </w:rPr>
        <w:t>（</w:t>
      </w:r>
      <w:r w:rsidR="00574314" w:rsidRPr="007A0C26">
        <w:rPr>
          <w:rFonts w:ascii="仿宋" w:eastAsia="仿宋" w:hAnsi="仿宋" w:hint="eastAsia"/>
          <w:sz w:val="32"/>
          <w:szCs w:val="32"/>
        </w:rPr>
        <w:t>四</w:t>
      </w:r>
      <w:r w:rsidRPr="007A0C26">
        <w:rPr>
          <w:rFonts w:ascii="仿宋" w:eastAsia="仿宋" w:hAnsi="仿宋" w:hint="eastAsia"/>
          <w:sz w:val="32"/>
          <w:szCs w:val="32"/>
        </w:rPr>
        <w:t>）纺织产业集群数字化转型升级行动</w:t>
      </w:r>
    </w:p>
    <w:p w:rsidR="00285E3D" w:rsidRPr="00A05450" w:rsidRDefault="006A16C4" w:rsidP="00285E3D">
      <w:pPr>
        <w:adjustRightInd w:val="0"/>
        <w:snapToGrid w:val="0"/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 w:rsidRPr="007A0C26">
        <w:rPr>
          <w:rFonts w:ascii="仿宋" w:eastAsia="仿宋" w:hAnsi="仿宋" w:hint="eastAsia"/>
          <w:sz w:val="32"/>
          <w:szCs w:val="32"/>
        </w:rPr>
        <w:t>积极推动</w:t>
      </w:r>
      <w:r w:rsidRPr="007A0C26">
        <w:rPr>
          <w:rFonts w:ascii="仿宋" w:eastAsia="仿宋" w:hAnsi="仿宋"/>
          <w:sz w:val="32"/>
          <w:szCs w:val="32"/>
        </w:rPr>
        <w:t>数字化产业集群（园区）</w:t>
      </w:r>
      <w:r w:rsidRPr="007A0C26">
        <w:rPr>
          <w:rFonts w:ascii="仿宋" w:eastAsia="仿宋" w:hAnsi="仿宋" w:hint="eastAsia"/>
          <w:sz w:val="32"/>
          <w:szCs w:val="32"/>
        </w:rPr>
        <w:t>建设，</w:t>
      </w:r>
      <w:r w:rsidRPr="00A05450">
        <w:rPr>
          <w:rFonts w:ascii="仿宋" w:eastAsia="仿宋" w:hAnsi="仿宋" w:hint="eastAsia"/>
          <w:sz w:val="32"/>
          <w:szCs w:val="32"/>
        </w:rPr>
        <w:t>引导集群内企业“上云用数赋智”，促进大中小企业融通发展和协同创新，提高产业数字化资源集约利用水平。</w:t>
      </w:r>
      <w:r w:rsidRPr="007A0C26">
        <w:rPr>
          <w:rFonts w:ascii="仿宋" w:eastAsia="仿宋" w:hAnsi="仿宋" w:hint="eastAsia"/>
          <w:sz w:val="32"/>
          <w:szCs w:val="32"/>
        </w:rPr>
        <w:t>推动工业互联网平台在纺织产业集群、产业园区的落地应用，</w:t>
      </w:r>
      <w:r w:rsidRPr="007A0C26">
        <w:rPr>
          <w:rFonts w:ascii="仿宋" w:eastAsia="仿宋" w:hAnsi="仿宋"/>
          <w:sz w:val="32"/>
          <w:szCs w:val="32"/>
        </w:rPr>
        <w:t xml:space="preserve"> 开展“工业互联网+集群</w:t>
      </w:r>
      <w:r w:rsidRPr="007A0C26">
        <w:rPr>
          <w:rFonts w:ascii="仿宋" w:eastAsia="仿宋" w:hAnsi="仿宋" w:hint="eastAsia"/>
          <w:sz w:val="32"/>
          <w:szCs w:val="32"/>
        </w:rPr>
        <w:t>/</w:t>
      </w:r>
      <w:r w:rsidRPr="007A0C26">
        <w:rPr>
          <w:rFonts w:ascii="仿宋" w:eastAsia="仿宋" w:hAnsi="仿宋"/>
          <w:sz w:val="32"/>
          <w:szCs w:val="32"/>
        </w:rPr>
        <w:t>园区”宣贯活动，</w:t>
      </w:r>
      <w:r w:rsidRPr="007A0C26">
        <w:rPr>
          <w:rFonts w:ascii="仿宋" w:eastAsia="仿宋" w:hAnsi="仿宋" w:hint="eastAsia"/>
          <w:sz w:val="32"/>
          <w:szCs w:val="32"/>
        </w:rPr>
        <w:t>提升集群/园区数字化管理和企业数字化应用的水平。</w:t>
      </w:r>
      <w:r w:rsidR="00280D5D" w:rsidRPr="007A0C26">
        <w:rPr>
          <w:rFonts w:ascii="仿宋" w:eastAsia="仿宋" w:hAnsi="仿宋"/>
          <w:sz w:val="32"/>
          <w:szCs w:val="32"/>
        </w:rPr>
        <w:t>引导集群建设服务</w:t>
      </w:r>
      <w:r w:rsidR="00F634A1" w:rsidRPr="007A0C26">
        <w:rPr>
          <w:rFonts w:ascii="仿宋" w:eastAsia="仿宋" w:hAnsi="仿宋"/>
          <w:sz w:val="32"/>
          <w:szCs w:val="32"/>
        </w:rPr>
        <w:t>区域</w:t>
      </w:r>
      <w:r w:rsidR="00806EE8" w:rsidRPr="007A0C26">
        <w:rPr>
          <w:rFonts w:ascii="仿宋" w:eastAsia="仿宋" w:hAnsi="仿宋"/>
          <w:sz w:val="32"/>
          <w:szCs w:val="32"/>
        </w:rPr>
        <w:t>纺织</w:t>
      </w:r>
      <w:r w:rsidR="00280D5D" w:rsidRPr="007A0C26">
        <w:rPr>
          <w:rFonts w:ascii="仿宋" w:eastAsia="仿宋" w:hAnsi="仿宋"/>
          <w:sz w:val="32"/>
          <w:szCs w:val="32"/>
        </w:rPr>
        <w:t>产业的工业互联网平台，</w:t>
      </w:r>
      <w:r w:rsidR="00806EE8" w:rsidRPr="007A0C26">
        <w:rPr>
          <w:rFonts w:ascii="仿宋" w:eastAsia="仿宋" w:hAnsi="仿宋"/>
          <w:sz w:val="32"/>
          <w:szCs w:val="32"/>
        </w:rPr>
        <w:t>强化数据采集、挖掘和创新应用，提升集群在产</w:t>
      </w:r>
      <w:r w:rsidR="00806EE8" w:rsidRPr="007A0C26">
        <w:rPr>
          <w:rFonts w:ascii="仿宋" w:eastAsia="仿宋" w:hAnsi="仿宋"/>
          <w:sz w:val="32"/>
          <w:szCs w:val="32"/>
        </w:rPr>
        <w:lastRenderedPageBreak/>
        <w:t>业链图谱、企业数字画像、</w:t>
      </w:r>
      <w:r w:rsidR="0063195D" w:rsidRPr="007A0C26">
        <w:rPr>
          <w:rFonts w:ascii="仿宋" w:eastAsia="仿宋" w:hAnsi="仿宋"/>
          <w:sz w:val="32"/>
          <w:szCs w:val="32"/>
        </w:rPr>
        <w:t>经济</w:t>
      </w:r>
      <w:r w:rsidR="00806EE8" w:rsidRPr="007A0C26">
        <w:rPr>
          <w:rFonts w:ascii="仿宋" w:eastAsia="仿宋" w:hAnsi="仿宋"/>
          <w:sz w:val="32"/>
          <w:szCs w:val="32"/>
        </w:rPr>
        <w:t>运行分析</w:t>
      </w:r>
      <w:r w:rsidR="0063195D" w:rsidRPr="007A0C26">
        <w:rPr>
          <w:rFonts w:ascii="仿宋" w:eastAsia="仿宋" w:hAnsi="仿宋"/>
          <w:sz w:val="32"/>
          <w:szCs w:val="32"/>
        </w:rPr>
        <w:t>、绿色双碳、市场监管</w:t>
      </w:r>
      <w:r w:rsidR="00280D5D" w:rsidRPr="007A0C26">
        <w:rPr>
          <w:rFonts w:ascii="仿宋" w:eastAsia="仿宋" w:hAnsi="仿宋"/>
          <w:sz w:val="32"/>
          <w:szCs w:val="32"/>
        </w:rPr>
        <w:t>等</w:t>
      </w:r>
      <w:r w:rsidR="00806EE8" w:rsidRPr="007A0C26">
        <w:rPr>
          <w:rFonts w:ascii="仿宋" w:eastAsia="仿宋" w:hAnsi="仿宋"/>
          <w:sz w:val="32"/>
          <w:szCs w:val="32"/>
        </w:rPr>
        <w:t>方面的</w:t>
      </w:r>
      <w:r w:rsidR="0063195D" w:rsidRPr="007A0C26">
        <w:rPr>
          <w:rFonts w:ascii="仿宋" w:eastAsia="仿宋" w:hAnsi="仿宋"/>
          <w:sz w:val="32"/>
          <w:szCs w:val="32"/>
        </w:rPr>
        <w:t>管理与服务能力</w:t>
      </w:r>
      <w:r w:rsidR="00005F23" w:rsidRPr="007A0C26">
        <w:rPr>
          <w:rFonts w:ascii="仿宋" w:eastAsia="仿宋" w:hAnsi="仿宋" w:hint="eastAsia"/>
          <w:sz w:val="32"/>
          <w:szCs w:val="32"/>
        </w:rPr>
        <w:t>，</w:t>
      </w:r>
      <w:r w:rsidR="00465EB1" w:rsidRPr="00A53D32">
        <w:rPr>
          <w:rFonts w:ascii="仿宋" w:eastAsia="仿宋" w:hAnsi="仿宋" w:hint="eastAsia"/>
          <w:sz w:val="32"/>
          <w:szCs w:val="32"/>
        </w:rPr>
        <w:t>并</w:t>
      </w:r>
      <w:r w:rsidR="00005F23" w:rsidRPr="007A0C26">
        <w:rPr>
          <w:rFonts w:ascii="仿宋" w:eastAsia="仿宋" w:hAnsi="仿宋"/>
          <w:sz w:val="32"/>
          <w:szCs w:val="32"/>
        </w:rPr>
        <w:t>打造纺织行业工业互联网示范基地</w:t>
      </w:r>
      <w:r w:rsidR="00014A34" w:rsidRPr="007A0C26">
        <w:rPr>
          <w:rFonts w:ascii="仿宋" w:eastAsia="仿宋" w:hAnsi="仿宋"/>
          <w:sz w:val="32"/>
          <w:szCs w:val="32"/>
        </w:rPr>
        <w:t>。</w:t>
      </w:r>
      <w:r w:rsidR="000E658B" w:rsidRPr="007A0C26">
        <w:rPr>
          <w:rFonts w:ascii="仿宋" w:eastAsia="仿宋" w:hAnsi="仿宋" w:hint="eastAsia"/>
          <w:sz w:val="32"/>
          <w:szCs w:val="32"/>
        </w:rPr>
        <w:t>鼓励</w:t>
      </w:r>
      <w:r w:rsidR="00014A34" w:rsidRPr="007A0C26">
        <w:rPr>
          <w:rFonts w:ascii="仿宋" w:eastAsia="仿宋" w:hAnsi="仿宋"/>
          <w:sz w:val="32"/>
          <w:szCs w:val="32"/>
        </w:rPr>
        <w:t>建设数字化产业集群创新发展中心，</w:t>
      </w:r>
      <w:r w:rsidR="000E658B" w:rsidRPr="007A0C26">
        <w:rPr>
          <w:rFonts w:ascii="仿宋" w:eastAsia="仿宋" w:hAnsi="仿宋" w:hint="eastAsia"/>
          <w:sz w:val="32"/>
          <w:szCs w:val="32"/>
        </w:rPr>
        <w:t>开展纺织服装行业数字化产业集群发展模式、发展路径和关键技术研究，制定数字化产业集群发展路线图</w:t>
      </w:r>
      <w:r w:rsidR="00515699" w:rsidRPr="007A0C26">
        <w:rPr>
          <w:rFonts w:ascii="仿宋" w:eastAsia="仿宋" w:hAnsi="仿宋" w:hint="eastAsia"/>
          <w:sz w:val="32"/>
          <w:szCs w:val="32"/>
        </w:rPr>
        <w:t>。</w:t>
      </w:r>
    </w:p>
    <w:p w:rsidR="00624EB6" w:rsidRPr="007A0C26" w:rsidRDefault="00574314" w:rsidP="00A53D32">
      <w:pPr>
        <w:tabs>
          <w:tab w:val="left" w:pos="6816"/>
        </w:tabs>
        <w:adjustRightInd w:val="0"/>
        <w:snapToGrid w:val="0"/>
        <w:spacing w:beforeLines="50" w:before="156" w:line="360" w:lineRule="auto"/>
        <w:rPr>
          <w:rFonts w:ascii="仿宋" w:eastAsia="仿宋" w:hAnsi="仿宋"/>
          <w:sz w:val="32"/>
          <w:szCs w:val="32"/>
        </w:rPr>
      </w:pPr>
      <w:r w:rsidRPr="007A0C26">
        <w:rPr>
          <w:rFonts w:ascii="仿宋" w:eastAsia="仿宋" w:hAnsi="仿宋" w:hint="eastAsia"/>
          <w:sz w:val="32"/>
          <w:szCs w:val="32"/>
        </w:rPr>
        <w:t>（五</w:t>
      </w:r>
      <w:r w:rsidR="003050B0" w:rsidRPr="007A0C26">
        <w:rPr>
          <w:rFonts w:ascii="仿宋" w:eastAsia="仿宋" w:hAnsi="仿宋" w:hint="eastAsia"/>
          <w:sz w:val="32"/>
          <w:szCs w:val="32"/>
        </w:rPr>
        <w:t>）</w:t>
      </w:r>
      <w:r w:rsidR="00FE480F" w:rsidRPr="007A0C26">
        <w:rPr>
          <w:rFonts w:ascii="仿宋" w:eastAsia="仿宋" w:hAnsi="仿宋" w:hint="eastAsia"/>
          <w:sz w:val="32"/>
          <w:szCs w:val="32"/>
        </w:rPr>
        <w:t>行业</w:t>
      </w:r>
      <w:r w:rsidR="005202C0" w:rsidRPr="007A0C26">
        <w:rPr>
          <w:rFonts w:ascii="仿宋" w:eastAsia="仿宋" w:hAnsi="仿宋" w:hint="eastAsia"/>
          <w:sz w:val="32"/>
          <w:szCs w:val="32"/>
        </w:rPr>
        <w:t>数字化转型公共服务</w:t>
      </w:r>
      <w:r w:rsidR="00FE480F" w:rsidRPr="007A0C26">
        <w:rPr>
          <w:rFonts w:ascii="仿宋" w:eastAsia="仿宋" w:hAnsi="仿宋" w:hint="eastAsia"/>
          <w:sz w:val="32"/>
          <w:szCs w:val="32"/>
        </w:rPr>
        <w:t>能力提升行动</w:t>
      </w:r>
    </w:p>
    <w:p w:rsidR="0079749F" w:rsidRPr="007A0C26" w:rsidRDefault="005202C0" w:rsidP="00A53D32">
      <w:pPr>
        <w:adjustRightInd w:val="0"/>
        <w:snapToGrid w:val="0"/>
        <w:spacing w:afterLines="50" w:after="156" w:line="360" w:lineRule="auto"/>
        <w:ind w:firstLineChars="200" w:firstLine="640"/>
        <w:rPr>
          <w:rFonts w:ascii="仿宋" w:eastAsia="仿宋" w:hAnsi="仿宋" w:cs="楷体"/>
          <w:sz w:val="32"/>
          <w:szCs w:val="32"/>
        </w:rPr>
      </w:pPr>
      <w:r w:rsidRPr="007A0C26">
        <w:rPr>
          <w:rFonts w:ascii="仿宋" w:eastAsia="仿宋" w:hAnsi="仿宋" w:cs="楷体" w:hint="eastAsia"/>
          <w:sz w:val="32"/>
          <w:szCs w:val="32"/>
        </w:rPr>
        <w:t>加强行业数字化转型公共服务</w:t>
      </w:r>
      <w:r w:rsidR="002C1FA5" w:rsidRPr="007A0C26">
        <w:rPr>
          <w:rFonts w:ascii="仿宋" w:eastAsia="仿宋" w:hAnsi="仿宋" w:cs="楷体" w:hint="eastAsia"/>
          <w:sz w:val="32"/>
          <w:szCs w:val="32"/>
        </w:rPr>
        <w:t>，</w:t>
      </w:r>
      <w:r w:rsidR="004F2E5C" w:rsidRPr="007A0C26">
        <w:rPr>
          <w:rFonts w:ascii="仿宋" w:eastAsia="仿宋" w:hAnsi="仿宋" w:cs="楷体" w:hint="eastAsia"/>
          <w:sz w:val="32"/>
          <w:szCs w:val="32"/>
        </w:rPr>
        <w:t>建设公共服务平台，促进数字化转型</w:t>
      </w:r>
      <w:r w:rsidR="002B0BF7" w:rsidRPr="007A0C26">
        <w:rPr>
          <w:rFonts w:ascii="仿宋" w:eastAsia="仿宋" w:hAnsi="仿宋" w:cs="楷体" w:hint="eastAsia"/>
          <w:sz w:val="32"/>
          <w:szCs w:val="32"/>
        </w:rPr>
        <w:t>诊断咨询、标准宣贯、解决方案应用推广等服务，</w:t>
      </w:r>
      <w:r w:rsidR="004F2E5C" w:rsidRPr="007A0C26">
        <w:rPr>
          <w:rFonts w:ascii="仿宋" w:eastAsia="仿宋" w:hAnsi="仿宋" w:cs="楷体" w:hint="eastAsia"/>
          <w:sz w:val="32"/>
          <w:szCs w:val="32"/>
        </w:rPr>
        <w:t>促进企业产品服务的宣传推广。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296"/>
      </w:tblGrid>
      <w:tr w:rsidR="00954DD6" w:rsidRPr="007A7B4F" w:rsidTr="007A7B4F">
        <w:tc>
          <w:tcPr>
            <w:tcW w:w="8296" w:type="dxa"/>
            <w:shd w:val="clear" w:color="auto" w:fill="auto"/>
          </w:tcPr>
          <w:p w:rsidR="00954DD6" w:rsidRPr="007A7B4F" w:rsidRDefault="00954DD6" w:rsidP="007A7B4F">
            <w:pPr>
              <w:adjustRightInd w:val="0"/>
              <w:snapToGrid w:val="0"/>
              <w:spacing w:line="520" w:lineRule="atLeast"/>
              <w:jc w:val="center"/>
              <w:rPr>
                <w:rFonts w:ascii="仿宋" w:eastAsia="仿宋" w:hAnsi="仿宋" w:cs="楷体"/>
                <w:sz w:val="28"/>
                <w:szCs w:val="28"/>
              </w:rPr>
            </w:pPr>
            <w:r w:rsidRPr="007A7B4F">
              <w:rPr>
                <w:rFonts w:ascii="楷体" w:eastAsia="楷体" w:hAnsi="楷体" w:cs="楷体" w:hint="eastAsia"/>
                <w:b/>
                <w:sz w:val="28"/>
                <w:szCs w:val="28"/>
              </w:rPr>
              <w:t>专栏</w:t>
            </w:r>
            <w:r w:rsidR="005F4816" w:rsidRPr="007A7B4F">
              <w:rPr>
                <w:rFonts w:ascii="楷体" w:eastAsia="楷体" w:hAnsi="楷体" w:cs="楷体"/>
                <w:b/>
                <w:sz w:val="28"/>
                <w:szCs w:val="28"/>
              </w:rPr>
              <w:t>1</w:t>
            </w:r>
            <w:r w:rsidR="008A7868" w:rsidRPr="007A7B4F">
              <w:rPr>
                <w:rFonts w:ascii="楷体" w:eastAsia="楷体" w:hAnsi="楷体" w:cs="楷体" w:hint="eastAsia"/>
                <w:b/>
                <w:sz w:val="28"/>
                <w:szCs w:val="28"/>
              </w:rPr>
              <w:t xml:space="preserve"> </w:t>
            </w:r>
            <w:r w:rsidRPr="007A7B4F">
              <w:rPr>
                <w:rFonts w:ascii="楷体" w:eastAsia="楷体" w:hAnsi="楷体" w:cs="楷体" w:hint="eastAsia"/>
                <w:b/>
                <w:sz w:val="28"/>
                <w:szCs w:val="28"/>
              </w:rPr>
              <w:t>提升纺织行业数字化转型公共服务能力</w:t>
            </w:r>
          </w:p>
        </w:tc>
      </w:tr>
      <w:tr w:rsidR="00954DD6" w:rsidRPr="007A7B4F" w:rsidTr="007A7B4F">
        <w:tc>
          <w:tcPr>
            <w:tcW w:w="8296" w:type="dxa"/>
            <w:shd w:val="clear" w:color="auto" w:fill="auto"/>
          </w:tcPr>
          <w:p w:rsidR="00954DD6" w:rsidRPr="007A7B4F" w:rsidRDefault="00954DD6" w:rsidP="007A7B4F">
            <w:pPr>
              <w:adjustRightInd w:val="0"/>
              <w:snapToGrid w:val="0"/>
              <w:spacing w:line="520" w:lineRule="atLeast"/>
              <w:ind w:firstLineChars="200" w:firstLine="562"/>
              <w:rPr>
                <w:rFonts w:ascii="仿宋" w:eastAsia="仿宋" w:hAnsi="仿宋"/>
                <w:sz w:val="28"/>
                <w:szCs w:val="28"/>
              </w:rPr>
            </w:pPr>
            <w:r w:rsidRPr="007A7B4F">
              <w:rPr>
                <w:rFonts w:ascii="仿宋" w:eastAsia="仿宋" w:hAnsi="仿宋" w:hint="eastAsia"/>
                <w:b/>
                <w:sz w:val="28"/>
                <w:szCs w:val="28"/>
              </w:rPr>
              <w:t>建设《纺织服装行业数字化转型公共服务平台》。</w:t>
            </w:r>
            <w:r w:rsidRPr="007A7B4F">
              <w:rPr>
                <w:rFonts w:ascii="仿宋" w:eastAsia="仿宋" w:hAnsi="仿宋" w:hint="eastAsia"/>
                <w:sz w:val="28"/>
                <w:szCs w:val="28"/>
              </w:rPr>
              <w:t>通过汇聚数字化转型各类服务资源，为纺织服装企业数字化转型提供诊断咨询、供需对接、标准宣贯、解决方案应用推广等公共服务，解决企业在数字化转型过程中遇到的问题。</w:t>
            </w:r>
          </w:p>
          <w:p w:rsidR="00954DD6" w:rsidRPr="007A7B4F" w:rsidRDefault="00954DD6" w:rsidP="007A7B4F">
            <w:pPr>
              <w:adjustRightInd w:val="0"/>
              <w:snapToGrid w:val="0"/>
              <w:spacing w:line="520" w:lineRule="atLeast"/>
              <w:ind w:firstLineChars="200" w:firstLine="562"/>
              <w:rPr>
                <w:rFonts w:ascii="仿宋" w:eastAsia="仿宋" w:hAnsi="仿宋"/>
                <w:sz w:val="28"/>
                <w:szCs w:val="28"/>
              </w:rPr>
            </w:pPr>
            <w:r w:rsidRPr="007A7B4F">
              <w:rPr>
                <w:rFonts w:ascii="仿宋" w:eastAsia="仿宋" w:hAnsi="仿宋"/>
                <w:b/>
                <w:sz w:val="28"/>
                <w:szCs w:val="28"/>
              </w:rPr>
              <w:t>推动纺织产品与服务</w:t>
            </w:r>
            <w:r w:rsidR="00587FD7" w:rsidRPr="007A7B4F">
              <w:rPr>
                <w:rFonts w:ascii="仿宋" w:eastAsia="仿宋" w:hAnsi="仿宋"/>
                <w:b/>
                <w:sz w:val="28"/>
                <w:szCs w:val="28"/>
              </w:rPr>
              <w:t>的数字化</w:t>
            </w:r>
            <w:r w:rsidRPr="007A7B4F">
              <w:rPr>
                <w:rFonts w:ascii="仿宋" w:eastAsia="仿宋" w:hAnsi="仿宋"/>
                <w:b/>
                <w:sz w:val="28"/>
                <w:szCs w:val="28"/>
              </w:rPr>
              <w:t>宣传推广。</w:t>
            </w:r>
            <w:r w:rsidRPr="007A7B4F">
              <w:rPr>
                <w:rFonts w:ascii="仿宋" w:eastAsia="仿宋" w:hAnsi="仿宋"/>
                <w:sz w:val="28"/>
                <w:szCs w:val="28"/>
              </w:rPr>
              <w:t>加快建设纺织产品与服务数字化</w:t>
            </w:r>
            <w:r w:rsidR="00043C1D" w:rsidRPr="007A7B4F">
              <w:rPr>
                <w:rFonts w:ascii="仿宋" w:eastAsia="仿宋" w:hAnsi="仿宋"/>
                <w:sz w:val="28"/>
                <w:szCs w:val="28"/>
              </w:rPr>
              <w:t>宣传</w:t>
            </w:r>
            <w:r w:rsidRPr="007A7B4F">
              <w:rPr>
                <w:rFonts w:ascii="仿宋" w:eastAsia="仿宋" w:hAnsi="仿宋"/>
                <w:sz w:val="28"/>
                <w:szCs w:val="28"/>
              </w:rPr>
              <w:t>展示平台，推动纺织各类展会</w:t>
            </w:r>
            <w:r w:rsidR="005661CC" w:rsidRPr="007A7B4F">
              <w:rPr>
                <w:rFonts w:ascii="仿宋" w:eastAsia="仿宋" w:hAnsi="仿宋"/>
                <w:sz w:val="28"/>
                <w:szCs w:val="28"/>
              </w:rPr>
              <w:t>、企业产品营销等利用数字化手段拓展宣传推广渠道，提升在线服务能力</w:t>
            </w:r>
            <w:r w:rsidRPr="007A7B4F">
              <w:rPr>
                <w:rFonts w:ascii="仿宋" w:eastAsia="仿宋" w:hAnsi="仿宋"/>
                <w:sz w:val="28"/>
                <w:szCs w:val="28"/>
              </w:rPr>
              <w:t>。</w:t>
            </w:r>
          </w:p>
          <w:p w:rsidR="00954DD6" w:rsidRPr="007A7B4F" w:rsidRDefault="00483216" w:rsidP="007A7B4F">
            <w:pPr>
              <w:adjustRightInd w:val="0"/>
              <w:snapToGrid w:val="0"/>
              <w:spacing w:line="520" w:lineRule="atLeast"/>
              <w:ind w:firstLineChars="200" w:firstLine="562"/>
              <w:rPr>
                <w:rFonts w:ascii="仿宋" w:eastAsia="仿宋" w:hAnsi="仿宋" w:cs="楷体"/>
                <w:sz w:val="28"/>
                <w:szCs w:val="28"/>
              </w:rPr>
            </w:pPr>
            <w:r w:rsidRPr="007A7B4F">
              <w:rPr>
                <w:rFonts w:ascii="仿宋" w:eastAsia="仿宋" w:hAnsi="仿宋" w:hint="eastAsia"/>
                <w:b/>
                <w:sz w:val="28"/>
                <w:szCs w:val="28"/>
              </w:rPr>
              <w:t>开展</w:t>
            </w:r>
            <w:r w:rsidR="00556193" w:rsidRPr="007A7B4F">
              <w:rPr>
                <w:rFonts w:ascii="仿宋" w:eastAsia="仿宋" w:hAnsi="仿宋" w:hint="eastAsia"/>
                <w:b/>
                <w:sz w:val="28"/>
                <w:szCs w:val="28"/>
              </w:rPr>
              <w:t>企业</w:t>
            </w:r>
            <w:r w:rsidR="005F4816" w:rsidRPr="007A7B4F">
              <w:rPr>
                <w:rFonts w:ascii="仿宋" w:eastAsia="仿宋" w:hAnsi="仿宋" w:hint="eastAsia"/>
                <w:b/>
                <w:sz w:val="28"/>
                <w:szCs w:val="28"/>
              </w:rPr>
              <w:t>数字化转型相关</w:t>
            </w:r>
            <w:r w:rsidR="00954DD6" w:rsidRPr="007A7B4F">
              <w:rPr>
                <w:rFonts w:ascii="仿宋" w:eastAsia="仿宋" w:hAnsi="仿宋" w:hint="eastAsia"/>
                <w:b/>
                <w:sz w:val="28"/>
                <w:szCs w:val="28"/>
              </w:rPr>
              <w:t>标准宣贯。</w:t>
            </w:r>
            <w:r w:rsidR="00556193" w:rsidRPr="007A7B4F">
              <w:rPr>
                <w:rFonts w:ascii="仿宋" w:eastAsia="仿宋" w:hAnsi="仿宋" w:hint="eastAsia"/>
                <w:sz w:val="28"/>
                <w:szCs w:val="28"/>
              </w:rPr>
              <w:t>大力推动</w:t>
            </w:r>
            <w:r w:rsidR="00D5607C" w:rsidRPr="007A7B4F">
              <w:rPr>
                <w:rFonts w:ascii="仿宋" w:eastAsia="仿宋" w:hAnsi="仿宋" w:hint="eastAsia"/>
                <w:sz w:val="28"/>
                <w:szCs w:val="28"/>
              </w:rPr>
              <w:t>《信息化和工业化融合管理体系》、</w:t>
            </w:r>
            <w:r w:rsidR="00F476CE" w:rsidRPr="007A7B4F">
              <w:rPr>
                <w:rFonts w:ascii="仿宋" w:eastAsia="仿宋" w:hAnsi="仿宋" w:hint="eastAsia"/>
                <w:sz w:val="28"/>
                <w:szCs w:val="28"/>
              </w:rPr>
              <w:t>《数据管理能力成熟度评估模型》</w:t>
            </w:r>
            <w:r w:rsidR="00F476CE" w:rsidRPr="00A53D32">
              <w:rPr>
                <w:rFonts w:ascii="仿宋" w:eastAsia="仿宋" w:hAnsi="仿宋" w:hint="eastAsia"/>
                <w:sz w:val="28"/>
                <w:szCs w:val="28"/>
              </w:rPr>
              <w:t>（</w:t>
            </w:r>
            <w:r w:rsidR="00096F37" w:rsidRPr="00A53D32">
              <w:rPr>
                <w:rFonts w:ascii="仿宋" w:eastAsia="仿宋" w:hAnsi="仿宋" w:hint="eastAsia"/>
                <w:sz w:val="28"/>
                <w:szCs w:val="28"/>
              </w:rPr>
              <w:t>简称：</w:t>
            </w:r>
            <w:r w:rsidR="00F476CE" w:rsidRPr="00A53D32">
              <w:rPr>
                <w:rFonts w:ascii="仿宋" w:eastAsia="仿宋" w:hAnsi="仿宋" w:hint="eastAsia"/>
                <w:sz w:val="28"/>
                <w:szCs w:val="28"/>
              </w:rPr>
              <w:t>DCMM）、</w:t>
            </w:r>
            <w:r w:rsidR="00005F23" w:rsidRPr="007A7B4F">
              <w:rPr>
                <w:rFonts w:ascii="仿宋" w:eastAsia="仿宋" w:hAnsi="仿宋" w:hint="eastAsia"/>
                <w:sz w:val="28"/>
                <w:szCs w:val="28"/>
              </w:rPr>
              <w:t>《数字化转型 成熟度模型》等数字化转型相关</w:t>
            </w:r>
            <w:r w:rsidR="00F476CE" w:rsidRPr="007A7B4F">
              <w:rPr>
                <w:rFonts w:ascii="仿宋" w:eastAsia="仿宋" w:hAnsi="仿宋" w:hint="eastAsia"/>
                <w:sz w:val="28"/>
                <w:szCs w:val="28"/>
              </w:rPr>
              <w:t>标准宣贯，</w:t>
            </w:r>
            <w:r w:rsidR="002E54F4" w:rsidRPr="007A7B4F">
              <w:rPr>
                <w:rFonts w:ascii="仿宋" w:eastAsia="仿宋" w:hAnsi="仿宋" w:hint="eastAsia"/>
                <w:sz w:val="28"/>
                <w:szCs w:val="28"/>
              </w:rPr>
              <w:t>建立</w:t>
            </w:r>
            <w:r w:rsidR="00C15942" w:rsidRPr="007A7B4F">
              <w:rPr>
                <w:rFonts w:ascii="仿宋" w:eastAsia="仿宋" w:hAnsi="仿宋" w:hint="eastAsia"/>
                <w:sz w:val="28"/>
                <w:szCs w:val="28"/>
              </w:rPr>
              <w:t>纺织行业</w:t>
            </w:r>
            <w:r w:rsidR="002E54F4" w:rsidRPr="007A7B4F">
              <w:rPr>
                <w:rFonts w:ascii="仿宋" w:eastAsia="仿宋" w:hAnsi="仿宋" w:hint="eastAsia"/>
                <w:sz w:val="28"/>
                <w:szCs w:val="28"/>
              </w:rPr>
              <w:t>数字化转型</w:t>
            </w:r>
            <w:r w:rsidR="00C15942" w:rsidRPr="007A7B4F">
              <w:rPr>
                <w:rFonts w:ascii="仿宋" w:eastAsia="仿宋" w:hAnsi="仿宋" w:hint="eastAsia"/>
                <w:sz w:val="28"/>
                <w:szCs w:val="28"/>
              </w:rPr>
              <w:t>咨询</w:t>
            </w:r>
            <w:r w:rsidR="002E54F4" w:rsidRPr="007A7B4F">
              <w:rPr>
                <w:rFonts w:ascii="仿宋" w:eastAsia="仿宋" w:hAnsi="仿宋" w:hint="eastAsia"/>
                <w:sz w:val="28"/>
                <w:szCs w:val="28"/>
              </w:rPr>
              <w:t>服务体系</w:t>
            </w:r>
            <w:r w:rsidR="00C15942" w:rsidRPr="007A7B4F">
              <w:rPr>
                <w:rFonts w:ascii="仿宋" w:eastAsia="仿宋" w:hAnsi="仿宋" w:hint="eastAsia"/>
                <w:sz w:val="28"/>
                <w:szCs w:val="28"/>
              </w:rPr>
              <w:t>，通过贯</w:t>
            </w:r>
            <w:proofErr w:type="gramStart"/>
            <w:r w:rsidR="00C15942" w:rsidRPr="007A7B4F">
              <w:rPr>
                <w:rFonts w:ascii="仿宋" w:eastAsia="仿宋" w:hAnsi="仿宋" w:hint="eastAsia"/>
                <w:sz w:val="28"/>
                <w:szCs w:val="28"/>
              </w:rPr>
              <w:t>标咨询</w:t>
            </w:r>
            <w:proofErr w:type="gramEnd"/>
            <w:r w:rsidR="00C15942" w:rsidRPr="007A7B4F">
              <w:rPr>
                <w:rFonts w:ascii="仿宋" w:eastAsia="仿宋" w:hAnsi="仿宋" w:hint="eastAsia"/>
                <w:sz w:val="28"/>
                <w:szCs w:val="28"/>
              </w:rPr>
              <w:t>服务、</w:t>
            </w:r>
            <w:r w:rsidR="00F476CE" w:rsidRPr="007A7B4F">
              <w:rPr>
                <w:rFonts w:ascii="仿宋" w:eastAsia="仿宋" w:hAnsi="仿宋" w:hint="eastAsia"/>
                <w:sz w:val="28"/>
                <w:szCs w:val="28"/>
              </w:rPr>
              <w:t>优秀案例</w:t>
            </w:r>
            <w:r w:rsidR="00C15942" w:rsidRPr="007A7B4F">
              <w:rPr>
                <w:rFonts w:ascii="仿宋" w:eastAsia="仿宋" w:hAnsi="仿宋" w:hint="eastAsia"/>
                <w:sz w:val="28"/>
                <w:szCs w:val="28"/>
              </w:rPr>
              <w:t>推广等方式</w:t>
            </w:r>
            <w:r w:rsidR="00F476CE" w:rsidRPr="007A7B4F">
              <w:rPr>
                <w:rFonts w:ascii="仿宋" w:eastAsia="仿宋" w:hAnsi="仿宋" w:hint="eastAsia"/>
                <w:sz w:val="28"/>
                <w:szCs w:val="28"/>
              </w:rPr>
              <w:t>，引导纺织企业</w:t>
            </w:r>
            <w:r w:rsidR="00C15942" w:rsidRPr="007A7B4F">
              <w:rPr>
                <w:rFonts w:ascii="仿宋" w:eastAsia="仿宋" w:hAnsi="仿宋" w:hint="eastAsia"/>
                <w:sz w:val="28"/>
                <w:szCs w:val="28"/>
              </w:rPr>
              <w:t>构建科学的数字化治理</w:t>
            </w:r>
            <w:r w:rsidR="00F476CE" w:rsidRPr="007A7B4F">
              <w:rPr>
                <w:rFonts w:ascii="仿宋" w:eastAsia="仿宋" w:hAnsi="仿宋" w:hint="eastAsia"/>
                <w:sz w:val="28"/>
                <w:szCs w:val="28"/>
              </w:rPr>
              <w:t>体系</w:t>
            </w:r>
            <w:r w:rsidR="00C15942" w:rsidRPr="007A7B4F">
              <w:rPr>
                <w:rFonts w:ascii="仿宋" w:eastAsia="仿宋" w:hAnsi="仿宋" w:hint="eastAsia"/>
                <w:sz w:val="28"/>
                <w:szCs w:val="28"/>
              </w:rPr>
              <w:t>和</w:t>
            </w:r>
            <w:r w:rsidR="00954DD6" w:rsidRPr="007A7B4F">
              <w:rPr>
                <w:rFonts w:ascii="仿宋" w:eastAsia="仿宋" w:hAnsi="仿宋" w:cs="楷体"/>
                <w:sz w:val="28"/>
                <w:szCs w:val="28"/>
              </w:rPr>
              <w:t>管理机制，</w:t>
            </w:r>
            <w:r w:rsidR="008B3B3D" w:rsidRPr="007A7B4F">
              <w:rPr>
                <w:rFonts w:ascii="仿宋" w:eastAsia="仿宋" w:hAnsi="仿宋" w:cs="楷体" w:hint="eastAsia"/>
                <w:sz w:val="28"/>
                <w:szCs w:val="28"/>
              </w:rPr>
              <w:t>加快企业数字化转型发展进程</w:t>
            </w:r>
            <w:r w:rsidR="00954DD6" w:rsidRPr="007A7B4F">
              <w:rPr>
                <w:rFonts w:ascii="仿宋" w:eastAsia="仿宋" w:hAnsi="仿宋" w:cs="楷体"/>
                <w:sz w:val="28"/>
                <w:szCs w:val="28"/>
              </w:rPr>
              <w:t>。</w:t>
            </w:r>
          </w:p>
        </w:tc>
      </w:tr>
    </w:tbl>
    <w:p w:rsidR="00624EB6" w:rsidRPr="00285E3D" w:rsidRDefault="00574314" w:rsidP="00A53D32">
      <w:pPr>
        <w:tabs>
          <w:tab w:val="left" w:pos="6816"/>
        </w:tabs>
        <w:adjustRightInd w:val="0"/>
        <w:snapToGrid w:val="0"/>
        <w:spacing w:beforeLines="100" w:before="312" w:line="360" w:lineRule="auto"/>
        <w:rPr>
          <w:rFonts w:ascii="仿宋" w:eastAsia="仿宋" w:hAnsi="仿宋"/>
          <w:sz w:val="32"/>
          <w:szCs w:val="32"/>
        </w:rPr>
      </w:pPr>
      <w:r w:rsidRPr="00285E3D">
        <w:rPr>
          <w:rFonts w:ascii="仿宋" w:eastAsia="仿宋" w:hAnsi="仿宋" w:hint="eastAsia"/>
          <w:sz w:val="32"/>
          <w:szCs w:val="32"/>
        </w:rPr>
        <w:t>（六</w:t>
      </w:r>
      <w:r w:rsidR="006F4331" w:rsidRPr="00285E3D">
        <w:rPr>
          <w:rFonts w:ascii="仿宋" w:eastAsia="仿宋" w:hAnsi="仿宋" w:hint="eastAsia"/>
          <w:sz w:val="32"/>
          <w:szCs w:val="32"/>
        </w:rPr>
        <w:t>）行业大数据汇聚开发利用</w:t>
      </w:r>
      <w:r w:rsidR="00624EB6" w:rsidRPr="00285E3D">
        <w:rPr>
          <w:rFonts w:ascii="仿宋" w:eastAsia="仿宋" w:hAnsi="仿宋" w:hint="eastAsia"/>
          <w:sz w:val="32"/>
          <w:szCs w:val="32"/>
        </w:rPr>
        <w:t>行动</w:t>
      </w:r>
    </w:p>
    <w:p w:rsidR="00954DD6" w:rsidRPr="00285E3D" w:rsidRDefault="00FB51D8" w:rsidP="00A53D32">
      <w:pPr>
        <w:adjustRightInd w:val="0"/>
        <w:snapToGrid w:val="0"/>
        <w:spacing w:afterLines="50" w:after="156"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 w:rsidRPr="00285E3D">
        <w:rPr>
          <w:rFonts w:ascii="仿宋" w:eastAsia="仿宋" w:hAnsi="仿宋" w:hint="eastAsia"/>
          <w:sz w:val="32"/>
          <w:szCs w:val="32"/>
        </w:rPr>
        <w:lastRenderedPageBreak/>
        <w:t>建立纺织行业大数据资源库，推动行业数据的全面汇聚</w:t>
      </w:r>
      <w:r w:rsidR="00043C1D" w:rsidRPr="00285E3D">
        <w:rPr>
          <w:rFonts w:ascii="仿宋" w:eastAsia="仿宋" w:hAnsi="仿宋" w:hint="eastAsia"/>
          <w:sz w:val="32"/>
          <w:szCs w:val="32"/>
        </w:rPr>
        <w:t>。</w:t>
      </w:r>
      <w:r w:rsidR="00FE480F" w:rsidRPr="00285E3D">
        <w:rPr>
          <w:rFonts w:ascii="仿宋" w:eastAsia="仿宋" w:hAnsi="仿宋" w:hint="eastAsia"/>
          <w:sz w:val="32"/>
          <w:szCs w:val="32"/>
        </w:rPr>
        <w:t>加快</w:t>
      </w:r>
      <w:r w:rsidR="0091183C" w:rsidRPr="00285E3D">
        <w:rPr>
          <w:rFonts w:ascii="仿宋" w:eastAsia="仿宋" w:hAnsi="仿宋" w:hint="eastAsia"/>
          <w:sz w:val="32"/>
          <w:szCs w:val="32"/>
        </w:rPr>
        <w:t>纺织行业大数据平台建设，提升数据</w:t>
      </w:r>
      <w:r w:rsidR="008B1D08" w:rsidRPr="00285E3D">
        <w:rPr>
          <w:rFonts w:ascii="仿宋" w:eastAsia="仿宋" w:hAnsi="仿宋" w:hint="eastAsia"/>
          <w:sz w:val="32"/>
          <w:szCs w:val="32"/>
        </w:rPr>
        <w:t>分析处理能力和</w:t>
      </w:r>
      <w:r w:rsidR="0091183C" w:rsidRPr="00285E3D">
        <w:rPr>
          <w:rFonts w:ascii="仿宋" w:eastAsia="仿宋" w:hAnsi="仿宋" w:hint="eastAsia"/>
          <w:sz w:val="32"/>
          <w:szCs w:val="32"/>
        </w:rPr>
        <w:t>开发利用水平</w:t>
      </w:r>
      <w:r w:rsidR="00043C1D" w:rsidRPr="00285E3D">
        <w:rPr>
          <w:rFonts w:ascii="仿宋" w:eastAsia="仿宋" w:hAnsi="仿宋" w:hint="eastAsia"/>
          <w:sz w:val="32"/>
          <w:szCs w:val="32"/>
        </w:rPr>
        <w:t>。</w:t>
      </w:r>
      <w:r w:rsidR="008F0AEC" w:rsidRPr="00285E3D">
        <w:rPr>
          <w:rFonts w:ascii="仿宋" w:eastAsia="仿宋" w:hAnsi="仿宋" w:hint="eastAsia"/>
          <w:sz w:val="32"/>
          <w:szCs w:val="32"/>
        </w:rPr>
        <w:t>打造</w:t>
      </w:r>
      <w:r w:rsidR="0091183C" w:rsidRPr="00285E3D">
        <w:rPr>
          <w:rFonts w:ascii="仿宋" w:eastAsia="仿宋" w:hAnsi="仿宋" w:hint="eastAsia"/>
          <w:sz w:val="32"/>
          <w:szCs w:val="32"/>
        </w:rPr>
        <w:t>行业大数据应用示范</w:t>
      </w:r>
      <w:r w:rsidR="00043C1D" w:rsidRPr="00285E3D">
        <w:rPr>
          <w:rFonts w:ascii="仿宋" w:eastAsia="仿宋" w:hAnsi="仿宋" w:hint="eastAsia"/>
          <w:sz w:val="32"/>
          <w:szCs w:val="32"/>
        </w:rPr>
        <w:t>基地</w:t>
      </w:r>
      <w:r w:rsidR="0091183C" w:rsidRPr="00285E3D">
        <w:rPr>
          <w:rFonts w:ascii="仿宋" w:eastAsia="仿宋" w:hAnsi="仿宋" w:hint="eastAsia"/>
          <w:sz w:val="32"/>
          <w:szCs w:val="32"/>
        </w:rPr>
        <w:t>，</w:t>
      </w:r>
      <w:r w:rsidR="00043C1D" w:rsidRPr="00285E3D">
        <w:rPr>
          <w:rFonts w:ascii="仿宋" w:eastAsia="仿宋" w:hAnsi="仿宋" w:hint="eastAsia"/>
          <w:sz w:val="32"/>
          <w:szCs w:val="32"/>
        </w:rPr>
        <w:t>依托所在区域行业数据资源，为政府部门、行业组织、企业提供决策支撑服务。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22"/>
      </w:tblGrid>
      <w:tr w:rsidR="00954DD6" w:rsidRPr="007A7B4F" w:rsidTr="007A7B4F">
        <w:tc>
          <w:tcPr>
            <w:tcW w:w="8522" w:type="dxa"/>
            <w:shd w:val="clear" w:color="auto" w:fill="auto"/>
          </w:tcPr>
          <w:p w:rsidR="00954DD6" w:rsidRPr="007A7B4F" w:rsidRDefault="00954DD6" w:rsidP="007A7B4F">
            <w:pPr>
              <w:adjustRightInd w:val="0"/>
              <w:snapToGrid w:val="0"/>
              <w:spacing w:line="520" w:lineRule="atLeast"/>
              <w:jc w:val="center"/>
              <w:rPr>
                <w:rFonts w:ascii="楷体" w:eastAsia="楷体" w:hAnsi="楷体"/>
                <w:sz w:val="28"/>
                <w:szCs w:val="28"/>
              </w:rPr>
            </w:pPr>
            <w:r w:rsidRPr="007A7B4F">
              <w:rPr>
                <w:rFonts w:ascii="楷体" w:eastAsia="楷体" w:hAnsi="楷体" w:hint="eastAsia"/>
                <w:b/>
                <w:sz w:val="28"/>
                <w:szCs w:val="28"/>
              </w:rPr>
              <w:t>专栏</w:t>
            </w:r>
            <w:r w:rsidR="00A60B5C" w:rsidRPr="007A7B4F">
              <w:rPr>
                <w:rFonts w:ascii="楷体" w:eastAsia="楷体" w:hAnsi="楷体"/>
                <w:b/>
                <w:sz w:val="28"/>
                <w:szCs w:val="28"/>
              </w:rPr>
              <w:t>2</w:t>
            </w:r>
            <w:r w:rsidR="008A7868" w:rsidRPr="007A7B4F">
              <w:rPr>
                <w:rFonts w:ascii="楷体" w:eastAsia="楷体" w:hAnsi="楷体" w:hint="eastAsia"/>
                <w:b/>
                <w:sz w:val="28"/>
                <w:szCs w:val="28"/>
              </w:rPr>
              <w:t xml:space="preserve"> </w:t>
            </w:r>
            <w:r w:rsidR="008F0AEC" w:rsidRPr="007A7B4F">
              <w:rPr>
                <w:rFonts w:ascii="楷体" w:eastAsia="楷体" w:hAnsi="楷体" w:hint="eastAsia"/>
                <w:b/>
                <w:sz w:val="28"/>
                <w:szCs w:val="28"/>
              </w:rPr>
              <w:t>建设</w:t>
            </w:r>
            <w:r w:rsidRPr="007A7B4F">
              <w:rPr>
                <w:rFonts w:ascii="楷体" w:eastAsia="楷体" w:hAnsi="楷体" w:hint="eastAsia"/>
                <w:b/>
                <w:sz w:val="28"/>
                <w:szCs w:val="28"/>
              </w:rPr>
              <w:t>“中国纺织服装大数据</w:t>
            </w:r>
            <w:r w:rsidR="00E84E51" w:rsidRPr="007A7B4F">
              <w:rPr>
                <w:rFonts w:ascii="楷体" w:eastAsia="楷体" w:hAnsi="楷体" w:hint="eastAsia"/>
                <w:b/>
                <w:sz w:val="28"/>
                <w:szCs w:val="28"/>
              </w:rPr>
              <w:t>中心</w:t>
            </w:r>
            <w:r w:rsidRPr="007A7B4F">
              <w:rPr>
                <w:rFonts w:ascii="楷体" w:eastAsia="楷体" w:hAnsi="楷体" w:hint="eastAsia"/>
                <w:b/>
                <w:sz w:val="28"/>
                <w:szCs w:val="28"/>
              </w:rPr>
              <w:t>平台”</w:t>
            </w:r>
          </w:p>
        </w:tc>
      </w:tr>
      <w:tr w:rsidR="00954DD6" w:rsidRPr="007A7B4F" w:rsidTr="007A7B4F">
        <w:tc>
          <w:tcPr>
            <w:tcW w:w="8522" w:type="dxa"/>
            <w:shd w:val="clear" w:color="auto" w:fill="auto"/>
          </w:tcPr>
          <w:p w:rsidR="00954DD6" w:rsidRPr="007A7B4F" w:rsidRDefault="00954DD6" w:rsidP="007A7B4F">
            <w:pPr>
              <w:adjustRightInd w:val="0"/>
              <w:snapToGrid w:val="0"/>
              <w:spacing w:line="520" w:lineRule="atLeast"/>
              <w:ind w:firstLineChars="200" w:firstLine="560"/>
              <w:rPr>
                <w:rFonts w:ascii="仿宋" w:eastAsia="仿宋" w:hAnsi="仿宋"/>
                <w:sz w:val="28"/>
                <w:szCs w:val="28"/>
              </w:rPr>
            </w:pPr>
            <w:r w:rsidRPr="007A7B4F">
              <w:rPr>
                <w:rFonts w:ascii="仿宋" w:eastAsia="仿宋" w:hAnsi="仿宋" w:hint="eastAsia"/>
                <w:sz w:val="28"/>
                <w:szCs w:val="28"/>
              </w:rPr>
              <w:t>以产业集群数据平台建设为基础，以省级、地市级行业大数据中心建设为重要支撑，全面汇聚行业数据资源，建立多级联动的行业大数据资源库，建设“中国纺织服装大数据</w:t>
            </w:r>
            <w:r w:rsidR="00E84E51" w:rsidRPr="007A7B4F">
              <w:rPr>
                <w:rFonts w:ascii="仿宋" w:eastAsia="仿宋" w:hAnsi="仿宋" w:hint="eastAsia"/>
                <w:sz w:val="28"/>
                <w:szCs w:val="28"/>
              </w:rPr>
              <w:t>中心</w:t>
            </w:r>
            <w:r w:rsidRPr="007A7B4F">
              <w:rPr>
                <w:rFonts w:ascii="仿宋" w:eastAsia="仿宋" w:hAnsi="仿宋" w:hint="eastAsia"/>
                <w:sz w:val="28"/>
                <w:szCs w:val="28"/>
              </w:rPr>
              <w:t>平台”，提升</w:t>
            </w:r>
            <w:r w:rsidR="008F0AEC" w:rsidRPr="007A7B4F">
              <w:rPr>
                <w:rFonts w:ascii="仿宋" w:eastAsia="仿宋" w:hAnsi="仿宋" w:hint="eastAsia"/>
                <w:sz w:val="28"/>
                <w:szCs w:val="28"/>
              </w:rPr>
              <w:t>行业</w:t>
            </w:r>
            <w:r w:rsidRPr="007A7B4F">
              <w:rPr>
                <w:rFonts w:ascii="仿宋" w:eastAsia="仿宋" w:hAnsi="仿宋" w:hint="eastAsia"/>
                <w:sz w:val="28"/>
                <w:szCs w:val="28"/>
              </w:rPr>
              <w:t>大数据服务能力。到2024年，大数据中心平台覆盖6个</w:t>
            </w:r>
            <w:r w:rsidR="008F0AEC" w:rsidRPr="007A7B4F">
              <w:rPr>
                <w:rFonts w:ascii="仿宋" w:eastAsia="仿宋" w:hAnsi="仿宋" w:hint="eastAsia"/>
                <w:sz w:val="28"/>
                <w:szCs w:val="28"/>
              </w:rPr>
              <w:t>以上</w:t>
            </w:r>
            <w:r w:rsidRPr="007A7B4F">
              <w:rPr>
                <w:rFonts w:ascii="仿宋" w:eastAsia="仿宋" w:hAnsi="仿宋" w:hint="eastAsia"/>
                <w:sz w:val="28"/>
                <w:szCs w:val="28"/>
              </w:rPr>
              <w:t>省、20个以上产业集群。</w:t>
            </w:r>
          </w:p>
        </w:tc>
      </w:tr>
    </w:tbl>
    <w:p w:rsidR="00624EB6" w:rsidRPr="00285E3D" w:rsidRDefault="00574314" w:rsidP="00A53D32">
      <w:pPr>
        <w:tabs>
          <w:tab w:val="left" w:pos="6816"/>
        </w:tabs>
        <w:adjustRightInd w:val="0"/>
        <w:snapToGrid w:val="0"/>
        <w:spacing w:beforeLines="100" w:before="312" w:line="360" w:lineRule="auto"/>
        <w:rPr>
          <w:rFonts w:ascii="仿宋" w:eastAsia="仿宋" w:hAnsi="仿宋"/>
          <w:sz w:val="32"/>
          <w:szCs w:val="32"/>
        </w:rPr>
      </w:pPr>
      <w:r w:rsidRPr="00285E3D">
        <w:rPr>
          <w:rFonts w:ascii="仿宋" w:eastAsia="仿宋" w:hAnsi="仿宋" w:hint="eastAsia"/>
          <w:sz w:val="32"/>
          <w:szCs w:val="32"/>
        </w:rPr>
        <w:t>（七</w:t>
      </w:r>
      <w:r w:rsidR="003050B0" w:rsidRPr="00285E3D">
        <w:rPr>
          <w:rFonts w:ascii="仿宋" w:eastAsia="仿宋" w:hAnsi="仿宋" w:hint="eastAsia"/>
          <w:sz w:val="32"/>
          <w:szCs w:val="32"/>
        </w:rPr>
        <w:t>）</w:t>
      </w:r>
      <w:r w:rsidR="003445DA" w:rsidRPr="003445DA">
        <w:rPr>
          <w:rFonts w:ascii="仿宋" w:eastAsia="仿宋" w:hAnsi="仿宋" w:hint="eastAsia"/>
          <w:sz w:val="32"/>
          <w:szCs w:val="32"/>
        </w:rPr>
        <w:t>行业数字化解决方案培育推广行动</w:t>
      </w:r>
    </w:p>
    <w:p w:rsidR="00E61A39" w:rsidRPr="00285E3D" w:rsidRDefault="00E61A39" w:rsidP="00A53D32">
      <w:pPr>
        <w:adjustRightInd w:val="0"/>
        <w:snapToGrid w:val="0"/>
        <w:spacing w:afterLines="50" w:after="156"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 w:rsidRPr="00285E3D">
        <w:rPr>
          <w:rFonts w:ascii="仿宋" w:eastAsia="仿宋" w:hAnsi="仿宋" w:hint="eastAsia"/>
          <w:sz w:val="32"/>
          <w:szCs w:val="32"/>
        </w:rPr>
        <w:t>针对纺织</w:t>
      </w:r>
      <w:r w:rsidR="00D57883" w:rsidRPr="00285E3D">
        <w:rPr>
          <w:rFonts w:ascii="仿宋" w:eastAsia="仿宋" w:hAnsi="仿宋" w:hint="eastAsia"/>
          <w:sz w:val="32"/>
          <w:szCs w:val="32"/>
        </w:rPr>
        <w:t>行业共性需求和</w:t>
      </w:r>
      <w:r w:rsidR="00C20DE2" w:rsidRPr="00285E3D">
        <w:rPr>
          <w:rFonts w:ascii="仿宋" w:eastAsia="仿宋" w:hAnsi="仿宋" w:hint="eastAsia"/>
          <w:sz w:val="32"/>
          <w:szCs w:val="32"/>
        </w:rPr>
        <w:t>主要细分</w:t>
      </w:r>
      <w:r w:rsidRPr="00285E3D">
        <w:rPr>
          <w:rFonts w:ascii="仿宋" w:eastAsia="仿宋" w:hAnsi="仿宋" w:hint="eastAsia"/>
          <w:sz w:val="32"/>
          <w:szCs w:val="32"/>
        </w:rPr>
        <w:t>行业特点，以研发</w:t>
      </w:r>
      <w:r w:rsidR="007E2A0C" w:rsidRPr="00285E3D">
        <w:rPr>
          <w:rFonts w:ascii="仿宋" w:eastAsia="仿宋" w:hAnsi="仿宋" w:hint="eastAsia"/>
          <w:sz w:val="32"/>
          <w:szCs w:val="32"/>
        </w:rPr>
        <w:t>设计</w:t>
      </w:r>
      <w:r w:rsidRPr="00285E3D">
        <w:rPr>
          <w:rFonts w:ascii="仿宋" w:eastAsia="仿宋" w:hAnsi="仿宋" w:hint="eastAsia"/>
          <w:sz w:val="32"/>
          <w:szCs w:val="32"/>
        </w:rPr>
        <w:t>、</w:t>
      </w:r>
      <w:r w:rsidR="008F0AEC" w:rsidRPr="00285E3D">
        <w:rPr>
          <w:rFonts w:ascii="仿宋" w:eastAsia="仿宋" w:hAnsi="仿宋" w:hint="eastAsia"/>
          <w:sz w:val="32"/>
          <w:szCs w:val="32"/>
        </w:rPr>
        <w:t>生产</w:t>
      </w:r>
      <w:r w:rsidRPr="00285E3D">
        <w:rPr>
          <w:rFonts w:ascii="仿宋" w:eastAsia="仿宋" w:hAnsi="仿宋" w:hint="eastAsia"/>
          <w:sz w:val="32"/>
          <w:szCs w:val="32"/>
        </w:rPr>
        <w:t>计划调度、质量管控、仓储配送、</w:t>
      </w:r>
      <w:r w:rsidR="007E2A0C" w:rsidRPr="00285E3D">
        <w:rPr>
          <w:rFonts w:ascii="仿宋" w:eastAsia="仿宋" w:hAnsi="仿宋" w:hint="eastAsia"/>
          <w:sz w:val="32"/>
          <w:szCs w:val="32"/>
        </w:rPr>
        <w:t>绿色环保、市场营销、模式创新等</w:t>
      </w:r>
      <w:r w:rsidRPr="00285E3D">
        <w:rPr>
          <w:rFonts w:ascii="仿宋" w:eastAsia="仿宋" w:hAnsi="仿宋" w:hint="eastAsia"/>
          <w:sz w:val="32"/>
          <w:szCs w:val="32"/>
        </w:rPr>
        <w:t>关键环节</w:t>
      </w:r>
      <w:r w:rsidR="007E2A0C" w:rsidRPr="00285E3D">
        <w:rPr>
          <w:rFonts w:ascii="仿宋" w:eastAsia="仿宋" w:hAnsi="仿宋" w:hint="eastAsia"/>
          <w:sz w:val="32"/>
          <w:szCs w:val="32"/>
        </w:rPr>
        <w:t>和以数字化车间</w:t>
      </w:r>
      <w:r w:rsidR="00380153" w:rsidRPr="00285E3D">
        <w:rPr>
          <w:rFonts w:ascii="仿宋" w:eastAsia="仿宋" w:hAnsi="仿宋" w:hint="eastAsia"/>
          <w:sz w:val="32"/>
          <w:szCs w:val="32"/>
        </w:rPr>
        <w:t>/工厂、工业互联网平台等集成化应用</w:t>
      </w:r>
      <w:r w:rsidRPr="00285E3D">
        <w:rPr>
          <w:rFonts w:ascii="仿宋" w:eastAsia="仿宋" w:hAnsi="仿宋" w:hint="eastAsia"/>
          <w:sz w:val="32"/>
          <w:szCs w:val="32"/>
        </w:rPr>
        <w:t>为重点，</w:t>
      </w:r>
      <w:r w:rsidR="008A5432" w:rsidRPr="00285E3D">
        <w:rPr>
          <w:rFonts w:ascii="仿宋" w:eastAsia="仿宋" w:hAnsi="仿宋" w:hint="eastAsia"/>
          <w:sz w:val="32"/>
          <w:szCs w:val="32"/>
        </w:rPr>
        <w:t>融合</w:t>
      </w:r>
      <w:r w:rsidR="00187802" w:rsidRPr="00285E3D">
        <w:rPr>
          <w:rFonts w:ascii="仿宋" w:eastAsia="仿宋" w:hAnsi="仿宋" w:hint="eastAsia"/>
          <w:sz w:val="32"/>
          <w:szCs w:val="32"/>
        </w:rPr>
        <w:t>5G、</w:t>
      </w:r>
      <w:r w:rsidR="008A5432" w:rsidRPr="00285E3D">
        <w:rPr>
          <w:rFonts w:ascii="仿宋" w:eastAsia="仿宋" w:hAnsi="仿宋" w:hint="eastAsia"/>
          <w:sz w:val="32"/>
          <w:szCs w:val="32"/>
        </w:rPr>
        <w:t>人工智能、大数据、数字</w:t>
      </w:r>
      <w:proofErr w:type="gramStart"/>
      <w:r w:rsidR="008A5432" w:rsidRPr="00285E3D">
        <w:rPr>
          <w:rFonts w:ascii="仿宋" w:eastAsia="仿宋" w:hAnsi="仿宋" w:hint="eastAsia"/>
          <w:sz w:val="32"/>
          <w:szCs w:val="32"/>
        </w:rPr>
        <w:t>孪生等</w:t>
      </w:r>
      <w:proofErr w:type="gramEnd"/>
      <w:r w:rsidR="008A5432" w:rsidRPr="00285E3D">
        <w:rPr>
          <w:rFonts w:ascii="仿宋" w:eastAsia="仿宋" w:hAnsi="仿宋" w:hint="eastAsia"/>
          <w:sz w:val="32"/>
          <w:szCs w:val="32"/>
        </w:rPr>
        <w:t>新一代信息技术，</w:t>
      </w:r>
      <w:r w:rsidR="00C20DE2" w:rsidRPr="00285E3D">
        <w:rPr>
          <w:rFonts w:ascii="仿宋" w:eastAsia="仿宋" w:hAnsi="仿宋" w:hint="eastAsia"/>
          <w:sz w:val="32"/>
          <w:szCs w:val="32"/>
        </w:rPr>
        <w:t>突破一批</w:t>
      </w:r>
      <w:r w:rsidR="00187802" w:rsidRPr="00285E3D">
        <w:rPr>
          <w:rFonts w:ascii="仿宋" w:eastAsia="仿宋" w:hAnsi="仿宋" w:hint="eastAsia"/>
          <w:sz w:val="32"/>
          <w:szCs w:val="32"/>
        </w:rPr>
        <w:t>行业</w:t>
      </w:r>
      <w:r w:rsidR="00C20DE2" w:rsidRPr="00285E3D">
        <w:rPr>
          <w:rFonts w:ascii="仿宋" w:eastAsia="仿宋" w:hAnsi="仿宋" w:hint="eastAsia"/>
          <w:sz w:val="32"/>
          <w:szCs w:val="32"/>
        </w:rPr>
        <w:t>数字化关键技术，</w:t>
      </w:r>
      <w:r w:rsidRPr="00285E3D">
        <w:rPr>
          <w:rFonts w:ascii="仿宋" w:eastAsia="仿宋" w:hAnsi="仿宋" w:hint="eastAsia"/>
          <w:sz w:val="32"/>
          <w:szCs w:val="32"/>
        </w:rPr>
        <w:t>培育</w:t>
      </w:r>
      <w:r w:rsidR="00380153" w:rsidRPr="00285E3D">
        <w:rPr>
          <w:rFonts w:ascii="仿宋" w:eastAsia="仿宋" w:hAnsi="仿宋" w:hint="eastAsia"/>
          <w:sz w:val="32"/>
          <w:szCs w:val="32"/>
        </w:rPr>
        <w:t>并形成一批符合行业需求、应用效果显著的数字化解决方案进行</w:t>
      </w:r>
      <w:r w:rsidR="00396DA8" w:rsidRPr="00285E3D">
        <w:rPr>
          <w:rFonts w:ascii="仿宋" w:eastAsia="仿宋" w:hAnsi="仿宋" w:hint="eastAsia"/>
          <w:sz w:val="32"/>
          <w:szCs w:val="32"/>
        </w:rPr>
        <w:t>重点</w:t>
      </w:r>
      <w:r w:rsidR="00380153" w:rsidRPr="00285E3D">
        <w:rPr>
          <w:rFonts w:ascii="仿宋" w:eastAsia="仿宋" w:hAnsi="仿宋" w:hint="eastAsia"/>
          <w:sz w:val="32"/>
          <w:szCs w:val="32"/>
        </w:rPr>
        <w:t>推广应用，提升行业数字化解决方案的供给能力</w:t>
      </w:r>
      <w:r w:rsidRPr="00285E3D">
        <w:rPr>
          <w:rFonts w:ascii="仿宋" w:eastAsia="仿宋" w:hAnsi="仿宋" w:hint="eastAsia"/>
          <w:sz w:val="32"/>
          <w:szCs w:val="32"/>
        </w:rPr>
        <w:t>。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22"/>
      </w:tblGrid>
      <w:tr w:rsidR="00954DD6" w:rsidRPr="007A7B4F" w:rsidTr="007A7B4F">
        <w:tc>
          <w:tcPr>
            <w:tcW w:w="8522" w:type="dxa"/>
            <w:shd w:val="clear" w:color="auto" w:fill="auto"/>
          </w:tcPr>
          <w:p w:rsidR="006311F7" w:rsidRPr="007A7B4F" w:rsidRDefault="00954DD6" w:rsidP="007A7B4F">
            <w:pPr>
              <w:adjustRightInd w:val="0"/>
              <w:snapToGrid w:val="0"/>
              <w:spacing w:line="520" w:lineRule="atLeast"/>
              <w:jc w:val="center"/>
              <w:rPr>
                <w:rFonts w:ascii="楷体" w:eastAsia="楷体" w:hAnsi="楷体"/>
                <w:b/>
                <w:sz w:val="28"/>
                <w:szCs w:val="28"/>
              </w:rPr>
            </w:pPr>
            <w:r w:rsidRPr="007A7B4F">
              <w:rPr>
                <w:rFonts w:ascii="楷体" w:eastAsia="楷体" w:hAnsi="楷体" w:hint="eastAsia"/>
                <w:b/>
                <w:sz w:val="28"/>
                <w:szCs w:val="28"/>
              </w:rPr>
              <w:t>专栏</w:t>
            </w:r>
            <w:r w:rsidR="00A60B5C" w:rsidRPr="007A7B4F">
              <w:rPr>
                <w:rFonts w:ascii="楷体" w:eastAsia="楷体" w:hAnsi="楷体"/>
                <w:b/>
                <w:sz w:val="28"/>
                <w:szCs w:val="28"/>
              </w:rPr>
              <w:t>3</w:t>
            </w:r>
            <w:r w:rsidR="008A7868" w:rsidRPr="007A7B4F">
              <w:rPr>
                <w:rFonts w:ascii="楷体" w:eastAsia="楷体" w:hAnsi="楷体" w:hint="eastAsia"/>
                <w:b/>
                <w:sz w:val="28"/>
                <w:szCs w:val="28"/>
              </w:rPr>
              <w:t xml:space="preserve"> </w:t>
            </w:r>
            <w:r w:rsidR="003134DA" w:rsidRPr="007A7B4F">
              <w:rPr>
                <w:rFonts w:ascii="楷体" w:eastAsia="楷体" w:hAnsi="楷体" w:hint="eastAsia"/>
                <w:b/>
                <w:sz w:val="28"/>
                <w:szCs w:val="28"/>
              </w:rPr>
              <w:t>培育推广</w:t>
            </w:r>
            <w:r w:rsidRPr="007A7B4F">
              <w:rPr>
                <w:rFonts w:ascii="楷体" w:eastAsia="楷体" w:hAnsi="楷体" w:hint="eastAsia"/>
                <w:b/>
                <w:sz w:val="28"/>
                <w:szCs w:val="28"/>
              </w:rPr>
              <w:t>纺织细分行业（领域）数字化解决方案</w:t>
            </w:r>
          </w:p>
        </w:tc>
      </w:tr>
      <w:tr w:rsidR="00954DD6" w:rsidRPr="007A7B4F" w:rsidTr="007A7B4F">
        <w:tc>
          <w:tcPr>
            <w:tcW w:w="8522" w:type="dxa"/>
            <w:shd w:val="clear" w:color="auto" w:fill="auto"/>
          </w:tcPr>
          <w:p w:rsidR="00DD3498" w:rsidRPr="007A7B4F" w:rsidRDefault="00954DD6" w:rsidP="007A7B4F">
            <w:pPr>
              <w:adjustRightInd w:val="0"/>
              <w:snapToGrid w:val="0"/>
              <w:spacing w:line="520" w:lineRule="atLeast"/>
              <w:ind w:firstLineChars="200" w:firstLine="562"/>
              <w:rPr>
                <w:rFonts w:ascii="仿宋" w:eastAsia="仿宋" w:hAnsi="仿宋"/>
                <w:sz w:val="28"/>
                <w:szCs w:val="28"/>
              </w:rPr>
            </w:pPr>
            <w:r w:rsidRPr="007A7B4F">
              <w:rPr>
                <w:rFonts w:ascii="仿宋" w:eastAsia="仿宋" w:hAnsi="仿宋" w:hint="eastAsia"/>
                <w:b/>
                <w:sz w:val="28"/>
                <w:szCs w:val="28"/>
              </w:rPr>
              <w:t>棉纺织行业：</w:t>
            </w:r>
            <w:r w:rsidRPr="007A7B4F">
              <w:rPr>
                <w:rFonts w:ascii="仿宋" w:eastAsia="仿宋" w:hAnsi="仿宋" w:hint="eastAsia"/>
                <w:sz w:val="28"/>
                <w:szCs w:val="28"/>
              </w:rPr>
              <w:t>重点培育推广纺纱在线质量监控、智能配棉、纱线</w:t>
            </w:r>
            <w:r w:rsidRPr="007A7B4F">
              <w:rPr>
                <w:rFonts w:ascii="仿宋" w:eastAsia="仿宋" w:hAnsi="仿宋" w:hint="eastAsia"/>
                <w:sz w:val="28"/>
                <w:szCs w:val="28"/>
              </w:rPr>
              <w:lastRenderedPageBreak/>
              <w:t>质量预测、车间物料智能传输、生产工艺优化、自动落布、匹布疵点智能检测等解决方案。</w:t>
            </w:r>
          </w:p>
          <w:p w:rsidR="003F5FD0" w:rsidRPr="007A7B4F" w:rsidRDefault="003F5FD0" w:rsidP="007A7B4F">
            <w:pPr>
              <w:adjustRightInd w:val="0"/>
              <w:snapToGrid w:val="0"/>
              <w:spacing w:line="520" w:lineRule="atLeast"/>
              <w:ind w:firstLineChars="200" w:firstLine="562"/>
              <w:rPr>
                <w:rFonts w:ascii="仿宋" w:eastAsia="仿宋" w:hAnsi="仿宋"/>
                <w:sz w:val="28"/>
                <w:szCs w:val="28"/>
              </w:rPr>
            </w:pPr>
            <w:r w:rsidRPr="007A7B4F">
              <w:rPr>
                <w:rFonts w:ascii="仿宋" w:eastAsia="仿宋" w:hAnsi="仿宋" w:hint="eastAsia"/>
                <w:b/>
                <w:sz w:val="28"/>
                <w:szCs w:val="28"/>
              </w:rPr>
              <w:t>毛纺</w:t>
            </w:r>
            <w:r w:rsidR="009A0CDC" w:rsidRPr="007A7B4F">
              <w:rPr>
                <w:rFonts w:ascii="仿宋" w:eastAsia="仿宋" w:hAnsi="仿宋" w:hint="eastAsia"/>
                <w:b/>
                <w:sz w:val="28"/>
                <w:szCs w:val="28"/>
              </w:rPr>
              <w:t>织</w:t>
            </w:r>
            <w:r w:rsidRPr="007A7B4F">
              <w:rPr>
                <w:rFonts w:ascii="仿宋" w:eastAsia="仿宋" w:hAnsi="仿宋" w:hint="eastAsia"/>
                <w:b/>
                <w:sz w:val="28"/>
                <w:szCs w:val="28"/>
              </w:rPr>
              <w:t>行业：</w:t>
            </w:r>
            <w:r w:rsidRPr="007A7B4F">
              <w:rPr>
                <w:rFonts w:ascii="仿宋" w:eastAsia="仿宋" w:hAnsi="仿宋" w:hint="eastAsia"/>
                <w:sz w:val="28"/>
                <w:szCs w:val="28"/>
              </w:rPr>
              <w:t>重点培育推广与毛纺织加工特点相适应的自动</w:t>
            </w:r>
            <w:proofErr w:type="gramStart"/>
            <w:r w:rsidRPr="007A7B4F">
              <w:rPr>
                <w:rFonts w:ascii="仿宋" w:eastAsia="仿宋" w:hAnsi="仿宋" w:hint="eastAsia"/>
                <w:sz w:val="28"/>
                <w:szCs w:val="28"/>
              </w:rPr>
              <w:t>开混梳</w:t>
            </w:r>
            <w:proofErr w:type="gramEnd"/>
            <w:r w:rsidRPr="007A7B4F">
              <w:rPr>
                <w:rFonts w:ascii="仿宋" w:eastAsia="仿宋" w:hAnsi="仿宋"/>
                <w:sz w:val="28"/>
                <w:szCs w:val="28"/>
              </w:rPr>
              <w:t>、</w:t>
            </w:r>
            <w:r w:rsidRPr="007A7B4F">
              <w:rPr>
                <w:rFonts w:ascii="仿宋" w:eastAsia="仿宋" w:hAnsi="仿宋" w:hint="eastAsia"/>
                <w:sz w:val="28"/>
                <w:szCs w:val="28"/>
              </w:rPr>
              <w:t>数字化纺纱</w:t>
            </w:r>
            <w:r w:rsidRPr="007A7B4F">
              <w:rPr>
                <w:rFonts w:ascii="仿宋" w:eastAsia="仿宋" w:hAnsi="仿宋"/>
                <w:sz w:val="28"/>
                <w:szCs w:val="28"/>
              </w:rPr>
              <w:t>、</w:t>
            </w:r>
            <w:r w:rsidRPr="007A7B4F">
              <w:rPr>
                <w:rFonts w:ascii="仿宋" w:eastAsia="仿宋" w:hAnsi="仿宋" w:hint="eastAsia"/>
                <w:sz w:val="28"/>
                <w:szCs w:val="28"/>
              </w:rPr>
              <w:t>智能化染色</w:t>
            </w:r>
            <w:r w:rsidRPr="007A7B4F">
              <w:rPr>
                <w:rFonts w:ascii="仿宋" w:eastAsia="仿宋" w:hAnsi="仿宋"/>
                <w:sz w:val="28"/>
                <w:szCs w:val="28"/>
              </w:rPr>
              <w:t>、</w:t>
            </w:r>
            <w:r w:rsidRPr="007A7B4F">
              <w:rPr>
                <w:rFonts w:ascii="仿宋" w:eastAsia="仿宋" w:hAnsi="仿宋" w:hint="eastAsia"/>
                <w:sz w:val="28"/>
                <w:szCs w:val="28"/>
              </w:rPr>
              <w:t>数字化毛针织生产</w:t>
            </w:r>
            <w:r w:rsidRPr="007A7B4F">
              <w:rPr>
                <w:rFonts w:ascii="仿宋" w:eastAsia="仿宋" w:hAnsi="仿宋"/>
                <w:sz w:val="28"/>
                <w:szCs w:val="28"/>
              </w:rPr>
              <w:t>、</w:t>
            </w:r>
            <w:r w:rsidRPr="007A7B4F">
              <w:rPr>
                <w:rFonts w:ascii="仿宋" w:eastAsia="仿宋" w:hAnsi="仿宋" w:hint="eastAsia"/>
                <w:sz w:val="28"/>
                <w:szCs w:val="28"/>
              </w:rPr>
              <w:t>智能物流与仓储</w:t>
            </w:r>
            <w:r w:rsidRPr="007A7B4F">
              <w:rPr>
                <w:rFonts w:ascii="仿宋" w:eastAsia="仿宋" w:hAnsi="仿宋"/>
                <w:sz w:val="28"/>
                <w:szCs w:val="28"/>
              </w:rPr>
              <w:t>、</w:t>
            </w:r>
            <w:r w:rsidRPr="007A7B4F">
              <w:rPr>
                <w:rFonts w:ascii="仿宋" w:eastAsia="仿宋" w:hAnsi="仿宋" w:hint="eastAsia"/>
                <w:sz w:val="28"/>
                <w:szCs w:val="28"/>
              </w:rPr>
              <w:t>在线质量监控</w:t>
            </w:r>
            <w:r w:rsidRPr="007A7B4F">
              <w:rPr>
                <w:rFonts w:ascii="仿宋" w:eastAsia="仿宋" w:hAnsi="仿宋"/>
                <w:sz w:val="28"/>
                <w:szCs w:val="28"/>
              </w:rPr>
              <w:t>、</w:t>
            </w:r>
            <w:r w:rsidRPr="007A7B4F">
              <w:rPr>
                <w:rFonts w:ascii="仿宋" w:eastAsia="仿宋" w:hAnsi="仿宋" w:hint="eastAsia"/>
                <w:sz w:val="28"/>
                <w:szCs w:val="28"/>
              </w:rPr>
              <w:t>智能检测系统等解决方案</w:t>
            </w:r>
            <w:r w:rsidRPr="007A7B4F">
              <w:rPr>
                <w:rFonts w:ascii="仿宋" w:eastAsia="仿宋" w:hAnsi="仿宋"/>
                <w:sz w:val="28"/>
                <w:szCs w:val="28"/>
              </w:rPr>
              <w:t>。</w:t>
            </w:r>
          </w:p>
          <w:p w:rsidR="00A60B5C" w:rsidRPr="007A7B4F" w:rsidRDefault="00B25A58" w:rsidP="007A7B4F">
            <w:pPr>
              <w:adjustRightInd w:val="0"/>
              <w:snapToGrid w:val="0"/>
              <w:spacing w:line="520" w:lineRule="atLeast"/>
              <w:ind w:firstLineChars="200" w:firstLine="562"/>
              <w:rPr>
                <w:rFonts w:ascii="仿宋" w:eastAsia="仿宋" w:hAnsi="仿宋"/>
                <w:sz w:val="28"/>
                <w:szCs w:val="28"/>
              </w:rPr>
            </w:pPr>
            <w:r w:rsidRPr="007A7B4F">
              <w:rPr>
                <w:rFonts w:ascii="仿宋" w:eastAsia="仿宋" w:hAnsi="仿宋" w:hint="eastAsia"/>
                <w:b/>
                <w:sz w:val="28"/>
                <w:szCs w:val="28"/>
              </w:rPr>
              <w:t>丝绸行业：</w:t>
            </w:r>
            <w:r w:rsidRPr="007A7B4F">
              <w:rPr>
                <w:rFonts w:ascii="仿宋" w:eastAsia="仿宋" w:hAnsi="仿宋" w:hint="eastAsia"/>
                <w:sz w:val="28"/>
                <w:szCs w:val="28"/>
              </w:rPr>
              <w:t>重点培育推广智慧蚕桑管控、机器选茧、数字化煮茧、自动化缫丝、数字化染色、产品个性化设计等解决方案。</w:t>
            </w:r>
          </w:p>
          <w:p w:rsidR="00954DD6" w:rsidRPr="007A7B4F" w:rsidRDefault="00954DD6" w:rsidP="007A7B4F">
            <w:pPr>
              <w:adjustRightInd w:val="0"/>
              <w:snapToGrid w:val="0"/>
              <w:spacing w:line="520" w:lineRule="atLeast"/>
              <w:ind w:firstLineChars="200" w:firstLine="562"/>
              <w:rPr>
                <w:rFonts w:ascii="仿宋" w:eastAsia="仿宋" w:hAnsi="仿宋"/>
                <w:sz w:val="28"/>
                <w:szCs w:val="28"/>
              </w:rPr>
            </w:pPr>
            <w:r w:rsidRPr="007A7B4F">
              <w:rPr>
                <w:rFonts w:ascii="仿宋" w:eastAsia="仿宋" w:hAnsi="仿宋" w:hint="eastAsia"/>
                <w:b/>
                <w:sz w:val="28"/>
                <w:szCs w:val="28"/>
              </w:rPr>
              <w:t>化纤行业：</w:t>
            </w:r>
            <w:r w:rsidRPr="007A7B4F">
              <w:rPr>
                <w:rFonts w:ascii="仿宋" w:eastAsia="仿宋" w:hAnsi="仿宋" w:hint="eastAsia"/>
                <w:sz w:val="28"/>
                <w:szCs w:val="28"/>
              </w:rPr>
              <w:t>重点培育推广产品智能外观检测、自动包装、自动络筒、全流程质量追溯等解决方案。</w:t>
            </w:r>
          </w:p>
          <w:p w:rsidR="00954DD6" w:rsidRPr="007A7B4F" w:rsidRDefault="00106B0F" w:rsidP="007A7B4F">
            <w:pPr>
              <w:adjustRightInd w:val="0"/>
              <w:snapToGrid w:val="0"/>
              <w:spacing w:line="520" w:lineRule="atLeast"/>
              <w:ind w:firstLineChars="200" w:firstLine="562"/>
              <w:rPr>
                <w:rFonts w:ascii="仿宋" w:eastAsia="仿宋" w:hAnsi="仿宋"/>
                <w:sz w:val="28"/>
                <w:szCs w:val="28"/>
              </w:rPr>
            </w:pPr>
            <w:r w:rsidRPr="007A7B4F">
              <w:rPr>
                <w:rFonts w:ascii="仿宋" w:eastAsia="仿宋" w:hAnsi="仿宋" w:hint="eastAsia"/>
                <w:b/>
                <w:sz w:val="28"/>
                <w:szCs w:val="28"/>
              </w:rPr>
              <w:t>印染行业：</w:t>
            </w:r>
            <w:r w:rsidRPr="007A7B4F">
              <w:rPr>
                <w:rFonts w:ascii="仿宋" w:eastAsia="仿宋" w:hAnsi="仿宋" w:hint="eastAsia"/>
                <w:sz w:val="28"/>
                <w:szCs w:val="28"/>
              </w:rPr>
              <w:t>重点培育推广智能排产、染化料自动输配送、</w:t>
            </w:r>
            <w:r w:rsidRPr="008504FC">
              <w:rPr>
                <w:rFonts w:ascii="仿宋" w:eastAsia="仿宋" w:hAnsi="仿宋"/>
                <w:sz w:val="28"/>
                <w:szCs w:val="28"/>
              </w:rPr>
              <w:t>印</w:t>
            </w:r>
            <w:r w:rsidRPr="008504FC">
              <w:rPr>
                <w:rFonts w:ascii="仿宋" w:eastAsia="仿宋" w:hAnsi="仿宋" w:hint="eastAsia"/>
                <w:sz w:val="28"/>
                <w:szCs w:val="28"/>
              </w:rPr>
              <w:t>花自动调浆、</w:t>
            </w:r>
            <w:r w:rsidRPr="007A7B4F">
              <w:rPr>
                <w:rFonts w:ascii="仿宋" w:eastAsia="仿宋" w:hAnsi="仿宋" w:hint="eastAsia"/>
                <w:sz w:val="28"/>
                <w:szCs w:val="28"/>
              </w:rPr>
              <w:t>染缸中央集中控制、染缸自动进出布、颜色数字化管理、智能验布、废水处理数字化等解决方案。</w:t>
            </w:r>
          </w:p>
          <w:p w:rsidR="00A60B5C" w:rsidRPr="007A7B4F" w:rsidRDefault="001B3859" w:rsidP="007A7B4F">
            <w:pPr>
              <w:adjustRightInd w:val="0"/>
              <w:snapToGrid w:val="0"/>
              <w:spacing w:line="520" w:lineRule="atLeast"/>
              <w:ind w:firstLineChars="200" w:firstLine="562"/>
              <w:rPr>
                <w:rFonts w:ascii="仿宋" w:eastAsia="仿宋" w:hAnsi="仿宋"/>
                <w:sz w:val="28"/>
                <w:szCs w:val="28"/>
              </w:rPr>
            </w:pPr>
            <w:r w:rsidRPr="007A7B4F">
              <w:rPr>
                <w:rFonts w:ascii="仿宋" w:eastAsia="仿宋" w:hAnsi="仿宋" w:hint="eastAsia"/>
                <w:b/>
                <w:sz w:val="28"/>
                <w:szCs w:val="28"/>
              </w:rPr>
              <w:t>针织行业：</w:t>
            </w:r>
            <w:r w:rsidRPr="007A7B4F">
              <w:rPr>
                <w:rFonts w:ascii="仿宋" w:eastAsia="仿宋" w:hAnsi="仿宋" w:hint="eastAsia"/>
                <w:sz w:val="28"/>
                <w:szCs w:val="28"/>
              </w:rPr>
              <w:t>重点培育</w:t>
            </w:r>
            <w:proofErr w:type="gramStart"/>
            <w:r w:rsidRPr="007A7B4F">
              <w:rPr>
                <w:rFonts w:ascii="仿宋" w:eastAsia="仿宋" w:hAnsi="仿宋" w:hint="eastAsia"/>
                <w:sz w:val="28"/>
                <w:szCs w:val="28"/>
              </w:rPr>
              <w:t>推广自</w:t>
            </w:r>
            <w:proofErr w:type="gramEnd"/>
            <w:r w:rsidRPr="007A7B4F">
              <w:rPr>
                <w:rFonts w:ascii="仿宋" w:eastAsia="仿宋" w:hAnsi="仿宋" w:hint="eastAsia"/>
                <w:sz w:val="28"/>
                <w:szCs w:val="28"/>
              </w:rPr>
              <w:t>动换纱（筒）、自动落布、纱线长度实时在线测量调节与恒张力自适应控制系统、针织物疵点智能检测与自动分类系统、断针监控、虚拟设计与工艺仿真、一线成型技术等解决方案。</w:t>
            </w:r>
          </w:p>
          <w:p w:rsidR="003F5FD0" w:rsidRPr="007A7B4F" w:rsidRDefault="003F5FD0" w:rsidP="007A7B4F">
            <w:pPr>
              <w:adjustRightInd w:val="0"/>
              <w:snapToGrid w:val="0"/>
              <w:spacing w:line="520" w:lineRule="atLeast"/>
              <w:ind w:firstLineChars="200" w:firstLine="562"/>
              <w:rPr>
                <w:rFonts w:ascii="仿宋" w:eastAsia="仿宋" w:hAnsi="仿宋"/>
                <w:sz w:val="28"/>
                <w:szCs w:val="28"/>
              </w:rPr>
            </w:pPr>
            <w:r w:rsidRPr="007A7B4F"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家用纺织品行业：</w:t>
            </w:r>
            <w:r w:rsidRPr="007A7B4F">
              <w:rPr>
                <w:rFonts w:ascii="仿宋" w:eastAsia="仿宋" w:hAnsi="仿宋" w:hint="eastAsia"/>
                <w:sz w:val="28"/>
                <w:szCs w:val="28"/>
              </w:rPr>
              <w:t>重点培育推广</w:t>
            </w:r>
            <w:r w:rsidR="006A16C4" w:rsidRPr="007A7B4F">
              <w:rPr>
                <w:rFonts w:ascii="仿宋" w:eastAsia="仿宋" w:hAnsi="仿宋" w:hint="eastAsia"/>
                <w:sz w:val="28"/>
                <w:szCs w:val="28"/>
              </w:rPr>
              <w:t>数字</w:t>
            </w:r>
            <w:r w:rsidRPr="007A7B4F">
              <w:rPr>
                <w:rFonts w:ascii="仿宋" w:eastAsia="仿宋" w:hAnsi="仿宋" w:hint="eastAsia"/>
                <w:sz w:val="28"/>
                <w:szCs w:val="28"/>
              </w:rPr>
              <w:t>化产线、智能排产、供应链管理、</w:t>
            </w:r>
            <w:r w:rsidR="00D71B8F">
              <w:rPr>
                <w:rFonts w:ascii="仿宋" w:eastAsia="仿宋" w:hAnsi="仿宋" w:hint="eastAsia"/>
                <w:sz w:val="28"/>
                <w:szCs w:val="28"/>
              </w:rPr>
              <w:t>智能仓储、</w:t>
            </w:r>
            <w:r w:rsidRPr="007A7B4F">
              <w:rPr>
                <w:rFonts w:ascii="仿宋" w:eastAsia="仿宋" w:hAnsi="仿宋" w:hint="eastAsia"/>
                <w:sz w:val="28"/>
                <w:szCs w:val="28"/>
              </w:rPr>
              <w:t>智慧门店运营、精准营销</w:t>
            </w:r>
            <w:r w:rsidRPr="00D71B8F">
              <w:rPr>
                <w:rFonts w:ascii="仿宋" w:eastAsia="仿宋" w:hAnsi="仿宋" w:hint="eastAsia"/>
                <w:sz w:val="28"/>
                <w:szCs w:val="28"/>
              </w:rPr>
              <w:t>以及</w:t>
            </w:r>
            <w:r w:rsidR="005F140B" w:rsidRPr="00D71B8F">
              <w:rPr>
                <w:rFonts w:ascii="仿宋" w:eastAsia="仿宋" w:hAnsi="仿宋" w:hint="eastAsia"/>
                <w:sz w:val="28"/>
                <w:szCs w:val="28"/>
              </w:rPr>
              <w:t>面向产品</w:t>
            </w:r>
            <w:r w:rsidRPr="00D71B8F">
              <w:rPr>
                <w:rFonts w:ascii="仿宋" w:eastAsia="仿宋" w:hAnsi="仿宋" w:hint="eastAsia"/>
                <w:sz w:val="28"/>
                <w:szCs w:val="28"/>
              </w:rPr>
              <w:t>全生命周期的数字化管理</w:t>
            </w:r>
            <w:r w:rsidRPr="007A7B4F">
              <w:rPr>
                <w:rFonts w:ascii="仿宋" w:eastAsia="仿宋" w:hAnsi="仿宋" w:hint="eastAsia"/>
                <w:sz w:val="28"/>
                <w:szCs w:val="28"/>
              </w:rPr>
              <w:t>等解决方案</w:t>
            </w:r>
            <w:r w:rsidR="00106B0F" w:rsidRPr="007A7B4F">
              <w:rPr>
                <w:rFonts w:ascii="仿宋" w:eastAsia="仿宋" w:hAnsi="仿宋" w:hint="eastAsia"/>
                <w:sz w:val="28"/>
                <w:szCs w:val="28"/>
              </w:rPr>
              <w:t>。</w:t>
            </w:r>
          </w:p>
          <w:p w:rsidR="00106B0F" w:rsidRPr="007A7B4F" w:rsidRDefault="00106B0F" w:rsidP="007A7B4F">
            <w:pPr>
              <w:adjustRightInd w:val="0"/>
              <w:snapToGrid w:val="0"/>
              <w:spacing w:line="520" w:lineRule="atLeast"/>
              <w:ind w:firstLineChars="200" w:firstLine="562"/>
              <w:rPr>
                <w:rFonts w:ascii="仿宋" w:eastAsia="仿宋" w:hAnsi="仿宋"/>
                <w:sz w:val="28"/>
                <w:szCs w:val="28"/>
              </w:rPr>
            </w:pPr>
            <w:r w:rsidRPr="007A7B4F"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长丝织造行业：</w:t>
            </w:r>
            <w:r w:rsidRPr="007A7B4F">
              <w:rPr>
                <w:rFonts w:ascii="仿宋" w:eastAsia="仿宋" w:hAnsi="仿宋" w:hint="eastAsia"/>
                <w:sz w:val="28"/>
                <w:szCs w:val="28"/>
              </w:rPr>
              <w:t>重点培育推广整经自动上纱、复杂织物全自动穿经、</w:t>
            </w:r>
            <w:proofErr w:type="gramStart"/>
            <w:r w:rsidRPr="007A7B4F">
              <w:rPr>
                <w:rFonts w:ascii="仿宋" w:eastAsia="仿宋" w:hAnsi="仿宋" w:hint="eastAsia"/>
                <w:sz w:val="28"/>
                <w:szCs w:val="28"/>
              </w:rPr>
              <w:t>断经智能</w:t>
            </w:r>
            <w:proofErr w:type="gramEnd"/>
            <w:r w:rsidRPr="007A7B4F">
              <w:rPr>
                <w:rFonts w:ascii="仿宋" w:eastAsia="仿宋" w:hAnsi="仿宋" w:hint="eastAsia"/>
                <w:sz w:val="28"/>
                <w:szCs w:val="28"/>
              </w:rPr>
              <w:t>检测与控制、下机疵点智能检验、在制品数字化流程管理、</w:t>
            </w:r>
            <w:r w:rsidR="00D71B8F">
              <w:rPr>
                <w:rFonts w:ascii="仿宋" w:eastAsia="仿宋" w:hAnsi="仿宋" w:hint="eastAsia"/>
                <w:sz w:val="28"/>
                <w:szCs w:val="28"/>
              </w:rPr>
              <w:t>智能</w:t>
            </w:r>
            <w:r w:rsidRPr="007A7B4F">
              <w:rPr>
                <w:rFonts w:ascii="仿宋" w:eastAsia="仿宋" w:hAnsi="仿宋" w:hint="eastAsia"/>
                <w:sz w:val="28"/>
                <w:szCs w:val="28"/>
              </w:rPr>
              <w:t>仓储、产供销一体化管理等解决方案。</w:t>
            </w:r>
          </w:p>
          <w:p w:rsidR="00A60B5C" w:rsidRPr="007A7B4F" w:rsidRDefault="00A60B5C" w:rsidP="007A7B4F">
            <w:pPr>
              <w:adjustRightInd w:val="0"/>
              <w:snapToGrid w:val="0"/>
              <w:spacing w:line="520" w:lineRule="atLeast"/>
              <w:ind w:firstLineChars="200" w:firstLine="562"/>
              <w:rPr>
                <w:rFonts w:ascii="仿宋" w:eastAsia="仿宋" w:hAnsi="仿宋"/>
                <w:sz w:val="28"/>
                <w:szCs w:val="28"/>
              </w:rPr>
            </w:pPr>
            <w:r w:rsidRPr="007A7B4F">
              <w:rPr>
                <w:rFonts w:ascii="仿宋" w:eastAsia="仿宋" w:hAnsi="仿宋" w:hint="eastAsia"/>
                <w:b/>
                <w:sz w:val="28"/>
                <w:szCs w:val="28"/>
              </w:rPr>
              <w:t>产业用纺织品行业：</w:t>
            </w:r>
            <w:r w:rsidRPr="007A7B4F">
              <w:rPr>
                <w:rFonts w:ascii="仿宋" w:eastAsia="仿宋" w:hAnsi="仿宋" w:hint="eastAsia"/>
                <w:sz w:val="28"/>
                <w:szCs w:val="28"/>
              </w:rPr>
              <w:t>重点培育</w:t>
            </w:r>
            <w:proofErr w:type="gramStart"/>
            <w:r w:rsidRPr="007A7B4F">
              <w:rPr>
                <w:rFonts w:ascii="仿宋" w:eastAsia="仿宋" w:hAnsi="仿宋" w:hint="eastAsia"/>
                <w:sz w:val="28"/>
                <w:szCs w:val="28"/>
              </w:rPr>
              <w:t>推广非</w:t>
            </w:r>
            <w:proofErr w:type="gramEnd"/>
            <w:r w:rsidRPr="007A7B4F">
              <w:rPr>
                <w:rFonts w:ascii="仿宋" w:eastAsia="仿宋" w:hAnsi="仿宋" w:hint="eastAsia"/>
                <w:sz w:val="28"/>
                <w:szCs w:val="28"/>
              </w:rPr>
              <w:t>织造布生产过程数字化仿真、生产管理、质量管理等解决方案。</w:t>
            </w:r>
          </w:p>
          <w:p w:rsidR="00DD3498" w:rsidRPr="007A7B4F" w:rsidRDefault="00811E2A" w:rsidP="007A7B4F">
            <w:pPr>
              <w:adjustRightInd w:val="0"/>
              <w:snapToGrid w:val="0"/>
              <w:spacing w:line="520" w:lineRule="atLeast"/>
              <w:ind w:firstLineChars="200" w:firstLine="562"/>
              <w:rPr>
                <w:rFonts w:ascii="仿宋" w:eastAsia="仿宋" w:hAnsi="仿宋"/>
                <w:sz w:val="28"/>
                <w:szCs w:val="28"/>
              </w:rPr>
            </w:pPr>
            <w:r w:rsidRPr="007A7B4F">
              <w:rPr>
                <w:rFonts w:ascii="仿宋" w:eastAsia="仿宋" w:hAnsi="仿宋" w:hint="eastAsia"/>
                <w:b/>
                <w:sz w:val="28"/>
                <w:szCs w:val="28"/>
              </w:rPr>
              <w:t>纺织机械</w:t>
            </w:r>
            <w:r w:rsidR="00DD3498" w:rsidRPr="007A7B4F">
              <w:rPr>
                <w:rFonts w:ascii="仿宋" w:eastAsia="仿宋" w:hAnsi="仿宋" w:hint="eastAsia"/>
                <w:b/>
                <w:sz w:val="28"/>
                <w:szCs w:val="28"/>
              </w:rPr>
              <w:t>行业：</w:t>
            </w:r>
            <w:r w:rsidR="00DD3498" w:rsidRPr="007A7B4F">
              <w:rPr>
                <w:rFonts w:ascii="仿宋" w:eastAsia="仿宋" w:hAnsi="仿宋" w:hint="eastAsia"/>
                <w:sz w:val="28"/>
                <w:szCs w:val="28"/>
              </w:rPr>
              <w:t>重点培育推广纺织专用机器人、纺织装备数据互联互通、车间物料智能传输、</w:t>
            </w:r>
            <w:proofErr w:type="gramStart"/>
            <w:r w:rsidR="00DD3498" w:rsidRPr="007A7B4F">
              <w:rPr>
                <w:rFonts w:ascii="仿宋" w:eastAsia="仿宋" w:hAnsi="仿宋" w:hint="eastAsia"/>
                <w:sz w:val="28"/>
                <w:szCs w:val="28"/>
              </w:rPr>
              <w:t>产线数字</w:t>
            </w:r>
            <w:proofErr w:type="gramEnd"/>
            <w:r w:rsidR="00DD3498" w:rsidRPr="007A7B4F">
              <w:rPr>
                <w:rFonts w:ascii="仿宋" w:eastAsia="仿宋" w:hAnsi="仿宋" w:hint="eastAsia"/>
                <w:sz w:val="28"/>
                <w:szCs w:val="28"/>
              </w:rPr>
              <w:t>孪生、纺织装备远程运维等解</w:t>
            </w:r>
            <w:r w:rsidR="00DD3498" w:rsidRPr="007A7B4F">
              <w:rPr>
                <w:rFonts w:ascii="仿宋" w:eastAsia="仿宋" w:hAnsi="仿宋" w:hint="eastAsia"/>
                <w:sz w:val="28"/>
                <w:szCs w:val="28"/>
              </w:rPr>
              <w:lastRenderedPageBreak/>
              <w:t>决方案。</w:t>
            </w:r>
          </w:p>
          <w:p w:rsidR="00954DD6" w:rsidRPr="007A7B4F" w:rsidRDefault="00954DD6" w:rsidP="007A7B4F">
            <w:pPr>
              <w:adjustRightInd w:val="0"/>
              <w:snapToGrid w:val="0"/>
              <w:spacing w:line="520" w:lineRule="atLeast"/>
              <w:ind w:firstLineChars="200" w:firstLine="562"/>
              <w:rPr>
                <w:rFonts w:ascii="仿宋" w:eastAsia="仿宋" w:hAnsi="仿宋"/>
                <w:sz w:val="28"/>
                <w:szCs w:val="28"/>
              </w:rPr>
            </w:pPr>
            <w:r w:rsidRPr="007A7B4F">
              <w:rPr>
                <w:rFonts w:ascii="仿宋" w:eastAsia="仿宋" w:hAnsi="仿宋"/>
                <w:b/>
                <w:sz w:val="28"/>
                <w:szCs w:val="28"/>
              </w:rPr>
              <w:t>服装行业：</w:t>
            </w:r>
            <w:r w:rsidRPr="007A7B4F">
              <w:rPr>
                <w:rFonts w:ascii="仿宋" w:eastAsia="仿宋" w:hAnsi="仿宋"/>
                <w:sz w:val="28"/>
                <w:szCs w:val="28"/>
              </w:rPr>
              <w:t>重点培育服装三维设计、智能裁剪、柔性化生产、个性化定制、物料智能传送、供应链管理、门店运营、平台化设计、平台化营销等解决方案。</w:t>
            </w:r>
          </w:p>
          <w:p w:rsidR="00954DD6" w:rsidRPr="007A7B4F" w:rsidRDefault="00954DD6" w:rsidP="007A7B4F">
            <w:pPr>
              <w:adjustRightInd w:val="0"/>
              <w:snapToGrid w:val="0"/>
              <w:spacing w:line="520" w:lineRule="atLeast"/>
              <w:ind w:firstLineChars="200" w:firstLine="562"/>
              <w:rPr>
                <w:rFonts w:ascii="仿宋" w:eastAsia="仿宋" w:hAnsi="仿宋"/>
                <w:sz w:val="28"/>
                <w:szCs w:val="28"/>
              </w:rPr>
            </w:pPr>
            <w:r w:rsidRPr="007A7B4F">
              <w:rPr>
                <w:rFonts w:ascii="仿宋" w:eastAsia="仿宋" w:hAnsi="仿宋" w:hint="eastAsia"/>
                <w:b/>
                <w:sz w:val="28"/>
                <w:szCs w:val="28"/>
              </w:rPr>
              <w:t>流通领域：</w:t>
            </w:r>
            <w:r w:rsidRPr="007A7B4F">
              <w:rPr>
                <w:rFonts w:ascii="仿宋" w:eastAsia="仿宋" w:hAnsi="仿宋" w:hint="eastAsia"/>
                <w:sz w:val="28"/>
                <w:szCs w:val="28"/>
              </w:rPr>
              <w:t>重点培育推广市场管理、仓储物流、智慧门店、柔性供应链、精准营销、新型电商等解决方案。</w:t>
            </w:r>
          </w:p>
        </w:tc>
      </w:tr>
    </w:tbl>
    <w:p w:rsidR="0047763D" w:rsidRPr="00285E3D" w:rsidRDefault="0047763D" w:rsidP="00A53D32">
      <w:pPr>
        <w:tabs>
          <w:tab w:val="left" w:pos="6816"/>
        </w:tabs>
        <w:adjustRightInd w:val="0"/>
        <w:snapToGrid w:val="0"/>
        <w:spacing w:beforeLines="100" w:before="312" w:line="360" w:lineRule="auto"/>
        <w:rPr>
          <w:rFonts w:ascii="仿宋" w:eastAsia="仿宋" w:hAnsi="仿宋"/>
          <w:sz w:val="32"/>
          <w:szCs w:val="32"/>
        </w:rPr>
      </w:pPr>
      <w:r w:rsidRPr="00285E3D">
        <w:rPr>
          <w:rFonts w:ascii="仿宋" w:eastAsia="仿宋" w:hAnsi="仿宋" w:hint="eastAsia"/>
          <w:sz w:val="32"/>
          <w:szCs w:val="32"/>
        </w:rPr>
        <w:lastRenderedPageBreak/>
        <w:t>（</w:t>
      </w:r>
      <w:r w:rsidR="00B13013" w:rsidRPr="00285E3D">
        <w:rPr>
          <w:rFonts w:ascii="仿宋" w:eastAsia="仿宋" w:hAnsi="仿宋" w:hint="eastAsia"/>
          <w:sz w:val="32"/>
          <w:szCs w:val="32"/>
        </w:rPr>
        <w:t>八</w:t>
      </w:r>
      <w:r w:rsidRPr="00285E3D">
        <w:rPr>
          <w:rFonts w:ascii="仿宋" w:eastAsia="仿宋" w:hAnsi="仿宋" w:hint="eastAsia"/>
          <w:sz w:val="32"/>
          <w:szCs w:val="32"/>
        </w:rPr>
        <w:t>）</w:t>
      </w:r>
      <w:r w:rsidR="00C21DC7" w:rsidRPr="00285E3D">
        <w:rPr>
          <w:rFonts w:ascii="仿宋" w:eastAsia="仿宋" w:hAnsi="仿宋" w:hint="eastAsia"/>
          <w:sz w:val="32"/>
          <w:szCs w:val="32"/>
        </w:rPr>
        <w:t>行业</w:t>
      </w:r>
      <w:r w:rsidRPr="00285E3D">
        <w:rPr>
          <w:rFonts w:ascii="仿宋" w:eastAsia="仿宋" w:hAnsi="仿宋" w:hint="eastAsia"/>
          <w:sz w:val="32"/>
          <w:szCs w:val="32"/>
        </w:rPr>
        <w:t>数字化</w:t>
      </w:r>
      <w:r w:rsidR="00982079" w:rsidRPr="00285E3D">
        <w:rPr>
          <w:rFonts w:ascii="仿宋" w:eastAsia="仿宋" w:hAnsi="仿宋" w:hint="eastAsia"/>
          <w:sz w:val="32"/>
          <w:szCs w:val="32"/>
        </w:rPr>
        <w:t>发展生态体系构建</w:t>
      </w:r>
      <w:r w:rsidR="00C21DC7" w:rsidRPr="00285E3D">
        <w:rPr>
          <w:rFonts w:ascii="仿宋" w:eastAsia="仿宋" w:hAnsi="仿宋" w:hint="eastAsia"/>
          <w:sz w:val="32"/>
          <w:szCs w:val="32"/>
        </w:rPr>
        <w:t>行动</w:t>
      </w:r>
    </w:p>
    <w:p w:rsidR="0047763D" w:rsidRDefault="00982079" w:rsidP="006A16C4">
      <w:pPr>
        <w:adjustRightInd w:val="0"/>
        <w:snapToGrid w:val="0"/>
        <w:spacing w:line="360" w:lineRule="auto"/>
        <w:ind w:firstLine="658"/>
        <w:rPr>
          <w:rFonts w:ascii="仿宋" w:eastAsia="仿宋" w:hAnsi="仿宋"/>
          <w:sz w:val="32"/>
          <w:szCs w:val="32"/>
        </w:rPr>
      </w:pPr>
      <w:r w:rsidRPr="00285E3D">
        <w:rPr>
          <w:rFonts w:ascii="仿宋" w:eastAsia="仿宋" w:hAnsi="仿宋" w:hint="eastAsia"/>
          <w:sz w:val="32"/>
          <w:szCs w:val="32"/>
        </w:rPr>
        <w:t>建立纺织行业数字化发展创新合作平台，促进</w:t>
      </w:r>
      <w:r w:rsidR="00493CB1" w:rsidRPr="00285E3D">
        <w:rPr>
          <w:rFonts w:ascii="仿宋" w:eastAsia="仿宋" w:hAnsi="仿宋"/>
          <w:sz w:val="32"/>
          <w:szCs w:val="32"/>
        </w:rPr>
        <w:t>产学研用等</w:t>
      </w:r>
      <w:r w:rsidRPr="00285E3D">
        <w:rPr>
          <w:rFonts w:ascii="仿宋" w:eastAsia="仿宋" w:hAnsi="仿宋" w:hint="eastAsia"/>
          <w:sz w:val="32"/>
          <w:szCs w:val="32"/>
        </w:rPr>
        <w:t>各方资源的交流合作</w:t>
      </w:r>
      <w:r w:rsidR="007653DC" w:rsidRPr="00285E3D">
        <w:rPr>
          <w:rFonts w:ascii="仿宋" w:eastAsia="仿宋" w:hAnsi="仿宋" w:hint="eastAsia"/>
          <w:sz w:val="32"/>
          <w:szCs w:val="32"/>
        </w:rPr>
        <w:t>与</w:t>
      </w:r>
      <w:r w:rsidR="00493CB1" w:rsidRPr="00285E3D">
        <w:rPr>
          <w:rFonts w:ascii="仿宋" w:eastAsia="仿宋" w:hAnsi="仿宋" w:hint="eastAsia"/>
          <w:sz w:val="32"/>
          <w:szCs w:val="32"/>
        </w:rPr>
        <w:t>协同</w:t>
      </w:r>
      <w:r w:rsidR="007653DC" w:rsidRPr="00285E3D">
        <w:rPr>
          <w:rFonts w:ascii="仿宋" w:eastAsia="仿宋" w:hAnsi="仿宋" w:hint="eastAsia"/>
          <w:sz w:val="32"/>
          <w:szCs w:val="32"/>
        </w:rPr>
        <w:t>创新</w:t>
      </w:r>
      <w:r w:rsidRPr="00285E3D">
        <w:rPr>
          <w:rFonts w:ascii="仿宋" w:eastAsia="仿宋" w:hAnsi="仿宋" w:hint="eastAsia"/>
          <w:sz w:val="32"/>
          <w:szCs w:val="32"/>
        </w:rPr>
        <w:t>。</w:t>
      </w:r>
      <w:r w:rsidR="00BD080C" w:rsidRPr="00285E3D">
        <w:rPr>
          <w:rFonts w:ascii="仿宋" w:eastAsia="仿宋" w:hAnsi="仿宋" w:hint="eastAsia"/>
          <w:sz w:val="32"/>
          <w:szCs w:val="32"/>
        </w:rPr>
        <w:t>推动</w:t>
      </w:r>
      <w:r w:rsidRPr="00285E3D">
        <w:rPr>
          <w:rFonts w:ascii="仿宋" w:eastAsia="仿宋" w:hAnsi="仿宋" w:hint="eastAsia"/>
          <w:sz w:val="32"/>
          <w:szCs w:val="32"/>
        </w:rPr>
        <w:t>行业数字化相关标准的研制</w:t>
      </w:r>
      <w:r w:rsidR="00A64E0A" w:rsidRPr="00285E3D">
        <w:rPr>
          <w:rFonts w:ascii="仿宋" w:eastAsia="仿宋" w:hAnsi="仿宋" w:hint="eastAsia"/>
          <w:sz w:val="32"/>
          <w:szCs w:val="32"/>
        </w:rPr>
        <w:t>与宣贯</w:t>
      </w:r>
      <w:r w:rsidRPr="00285E3D">
        <w:rPr>
          <w:rFonts w:ascii="仿宋" w:eastAsia="仿宋" w:hAnsi="仿宋" w:hint="eastAsia"/>
          <w:sz w:val="32"/>
          <w:szCs w:val="32"/>
        </w:rPr>
        <w:t>，完善纺织行业数字化标准体系，建设标准试验验证平台。</w:t>
      </w:r>
      <w:r w:rsidR="00BD080C" w:rsidRPr="00285E3D">
        <w:rPr>
          <w:rFonts w:ascii="仿宋" w:eastAsia="仿宋" w:hAnsi="仿宋" w:hint="eastAsia"/>
          <w:sz w:val="32"/>
          <w:szCs w:val="32"/>
        </w:rPr>
        <w:t>加强</w:t>
      </w:r>
      <w:r w:rsidR="006431B0" w:rsidRPr="00285E3D">
        <w:rPr>
          <w:rFonts w:ascii="仿宋" w:eastAsia="仿宋" w:hAnsi="仿宋" w:hint="eastAsia"/>
          <w:sz w:val="32"/>
          <w:szCs w:val="32"/>
        </w:rPr>
        <w:t>行业数字化发展研究，定期发布行业两化融合数据地图，编写发布行业数字化发展白皮书、研究报告。</w:t>
      </w:r>
      <w:r w:rsidR="00274673" w:rsidRPr="00285E3D">
        <w:rPr>
          <w:rFonts w:ascii="仿宋" w:eastAsia="仿宋" w:hAnsi="仿宋" w:hint="eastAsia"/>
          <w:sz w:val="32"/>
          <w:szCs w:val="32"/>
        </w:rPr>
        <w:t>强化</w:t>
      </w:r>
      <w:r w:rsidR="00A026EE" w:rsidRPr="00285E3D">
        <w:rPr>
          <w:rFonts w:ascii="仿宋" w:eastAsia="仿宋" w:hAnsi="仿宋" w:hint="eastAsia"/>
          <w:sz w:val="32"/>
          <w:szCs w:val="32"/>
        </w:rPr>
        <w:t>行业数字化相关领域的跨界融合，</w:t>
      </w:r>
      <w:r w:rsidR="00274673" w:rsidRPr="00285E3D">
        <w:rPr>
          <w:rFonts w:ascii="仿宋" w:eastAsia="仿宋" w:hAnsi="仿宋" w:hint="eastAsia"/>
          <w:sz w:val="32"/>
          <w:szCs w:val="32"/>
        </w:rPr>
        <w:t>引入多方资源</w:t>
      </w:r>
      <w:r w:rsidR="00757946" w:rsidRPr="00285E3D">
        <w:rPr>
          <w:rFonts w:ascii="仿宋" w:eastAsia="仿宋" w:hAnsi="仿宋" w:hint="eastAsia"/>
          <w:sz w:val="32"/>
          <w:szCs w:val="32"/>
        </w:rPr>
        <w:t>共同</w:t>
      </w:r>
      <w:r w:rsidR="006E56D3" w:rsidRPr="00285E3D">
        <w:rPr>
          <w:rFonts w:ascii="仿宋" w:eastAsia="仿宋" w:hAnsi="仿宋" w:hint="eastAsia"/>
          <w:sz w:val="32"/>
          <w:szCs w:val="32"/>
        </w:rPr>
        <w:t>促进行业数字化快速健康发展,并助力</w:t>
      </w:r>
      <w:r w:rsidR="00A026EE" w:rsidRPr="00285E3D">
        <w:rPr>
          <w:rFonts w:ascii="仿宋" w:eastAsia="仿宋" w:hAnsi="仿宋" w:hint="eastAsia"/>
          <w:sz w:val="32"/>
          <w:szCs w:val="32"/>
        </w:rPr>
        <w:t>催生更多新模式新业态。</w:t>
      </w:r>
    </w:p>
    <w:p w:rsidR="00EB6C5B" w:rsidRPr="006A16C4" w:rsidRDefault="00EB6C5B" w:rsidP="006A16C4">
      <w:pPr>
        <w:adjustRightInd w:val="0"/>
        <w:snapToGrid w:val="0"/>
        <w:spacing w:line="360" w:lineRule="auto"/>
        <w:ind w:firstLine="658"/>
        <w:rPr>
          <w:rFonts w:ascii="仿宋" w:eastAsia="仿宋" w:hAnsi="仿宋"/>
          <w:sz w:val="32"/>
          <w:szCs w:val="32"/>
        </w:rPr>
      </w:pPr>
    </w:p>
    <w:p w:rsidR="00285E3D" w:rsidRDefault="003633D9" w:rsidP="003050B0">
      <w:pPr>
        <w:adjustRightInd w:val="0"/>
        <w:snapToGrid w:val="0"/>
        <w:spacing w:line="520" w:lineRule="atLeast"/>
        <w:rPr>
          <w:rFonts w:ascii="黑体" w:eastAsia="黑体" w:hAnsi="黑体"/>
          <w:sz w:val="30"/>
          <w:szCs w:val="30"/>
        </w:rPr>
      </w:pPr>
      <w:r w:rsidRPr="003050B0">
        <w:rPr>
          <w:rFonts w:ascii="黑体" w:eastAsia="黑体" w:hAnsi="黑体" w:hint="eastAsia"/>
          <w:sz w:val="30"/>
          <w:szCs w:val="30"/>
        </w:rPr>
        <w:t>三、保障措施</w:t>
      </w:r>
    </w:p>
    <w:p w:rsidR="003633D9" w:rsidRPr="00285E3D" w:rsidRDefault="00B87B28" w:rsidP="00A53D32">
      <w:pPr>
        <w:adjustRightInd w:val="0"/>
        <w:snapToGrid w:val="0"/>
        <w:spacing w:beforeLines="50" w:before="156" w:line="360" w:lineRule="auto"/>
        <w:rPr>
          <w:rFonts w:ascii="黑体" w:eastAsia="黑体" w:hAnsi="黑体"/>
          <w:sz w:val="32"/>
          <w:szCs w:val="32"/>
        </w:rPr>
      </w:pPr>
      <w:r w:rsidRPr="00285E3D">
        <w:rPr>
          <w:rFonts w:ascii="仿宋" w:eastAsia="仿宋" w:hAnsi="仿宋" w:hint="eastAsia"/>
          <w:sz w:val="32"/>
          <w:szCs w:val="32"/>
        </w:rPr>
        <w:t>（一）加强</w:t>
      </w:r>
      <w:r w:rsidR="00463091" w:rsidRPr="00285E3D">
        <w:rPr>
          <w:rFonts w:ascii="仿宋" w:eastAsia="仿宋" w:hAnsi="仿宋" w:hint="eastAsia"/>
          <w:sz w:val="32"/>
          <w:szCs w:val="32"/>
        </w:rPr>
        <w:t>工作统筹</w:t>
      </w:r>
    </w:p>
    <w:p w:rsidR="00B87B28" w:rsidRPr="00285E3D" w:rsidRDefault="00463091" w:rsidP="00285E3D">
      <w:pPr>
        <w:adjustRightInd w:val="0"/>
        <w:snapToGrid w:val="0"/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 w:rsidRPr="00285E3D">
        <w:rPr>
          <w:rFonts w:ascii="仿宋" w:eastAsia="仿宋" w:hAnsi="仿宋" w:hint="eastAsia"/>
          <w:sz w:val="32"/>
          <w:szCs w:val="32"/>
        </w:rPr>
        <w:t>中国纺织工业联合会组织</w:t>
      </w:r>
      <w:r w:rsidR="00D45456" w:rsidRPr="00285E3D">
        <w:rPr>
          <w:rFonts w:ascii="仿宋" w:eastAsia="仿宋" w:hAnsi="仿宋" w:hint="eastAsia"/>
          <w:sz w:val="32"/>
          <w:szCs w:val="32"/>
        </w:rPr>
        <w:t>各</w:t>
      </w:r>
      <w:r w:rsidRPr="00912F82">
        <w:rPr>
          <w:rFonts w:ascii="仿宋" w:eastAsia="仿宋" w:hAnsi="仿宋" w:hint="eastAsia"/>
          <w:sz w:val="32"/>
          <w:szCs w:val="32"/>
        </w:rPr>
        <w:t>专业</w:t>
      </w:r>
      <w:r w:rsidRPr="00285E3D">
        <w:rPr>
          <w:rFonts w:ascii="仿宋" w:eastAsia="仿宋" w:hAnsi="仿宋" w:hint="eastAsia"/>
          <w:sz w:val="32"/>
          <w:szCs w:val="32"/>
        </w:rPr>
        <w:t>协会，</w:t>
      </w:r>
      <w:r w:rsidR="00B87B28" w:rsidRPr="00285E3D">
        <w:rPr>
          <w:rFonts w:ascii="仿宋" w:eastAsia="仿宋" w:hAnsi="仿宋" w:hint="eastAsia"/>
          <w:sz w:val="32"/>
          <w:szCs w:val="32"/>
        </w:rPr>
        <w:t>统筹</w:t>
      </w:r>
      <w:r w:rsidRPr="00285E3D">
        <w:rPr>
          <w:rFonts w:ascii="仿宋" w:eastAsia="仿宋" w:hAnsi="仿宋" w:hint="eastAsia"/>
          <w:sz w:val="32"/>
          <w:szCs w:val="32"/>
        </w:rPr>
        <w:t>推进纺织行业数字化转型工作，建立健全推进机制</w:t>
      </w:r>
      <w:r w:rsidR="00442F27" w:rsidRPr="00285E3D">
        <w:rPr>
          <w:rFonts w:ascii="仿宋" w:eastAsia="仿宋" w:hAnsi="仿宋" w:hint="eastAsia"/>
          <w:sz w:val="32"/>
          <w:szCs w:val="32"/>
        </w:rPr>
        <w:t>，</w:t>
      </w:r>
      <w:r w:rsidR="009E2813" w:rsidRPr="00285E3D">
        <w:rPr>
          <w:rFonts w:ascii="仿宋" w:eastAsia="仿宋" w:hAnsi="仿宋" w:hint="eastAsia"/>
          <w:sz w:val="32"/>
          <w:szCs w:val="32"/>
        </w:rPr>
        <w:t>组织引导</w:t>
      </w:r>
      <w:r w:rsidR="00B87B28" w:rsidRPr="00285E3D">
        <w:rPr>
          <w:rFonts w:ascii="仿宋" w:eastAsia="仿宋" w:hAnsi="仿宋" w:hint="eastAsia"/>
          <w:sz w:val="32"/>
          <w:szCs w:val="32"/>
        </w:rPr>
        <w:t>相关骨干企业、科研院所、高</w:t>
      </w:r>
      <w:r w:rsidR="00D45456" w:rsidRPr="00285E3D">
        <w:rPr>
          <w:rFonts w:ascii="仿宋" w:eastAsia="仿宋" w:hAnsi="仿宋" w:hint="eastAsia"/>
          <w:sz w:val="32"/>
          <w:szCs w:val="32"/>
        </w:rPr>
        <w:t>等院校、联盟组织等</w:t>
      </w:r>
      <w:r w:rsidR="00B87B28" w:rsidRPr="00285E3D">
        <w:rPr>
          <w:rFonts w:ascii="仿宋" w:eastAsia="仿宋" w:hAnsi="仿宋" w:hint="eastAsia"/>
          <w:sz w:val="32"/>
          <w:szCs w:val="32"/>
        </w:rPr>
        <w:t>加强沟通合作，形成推进合力。</w:t>
      </w:r>
      <w:r w:rsidR="00D45456" w:rsidRPr="00285E3D">
        <w:rPr>
          <w:rFonts w:ascii="仿宋" w:eastAsia="仿宋" w:hAnsi="仿宋" w:hint="eastAsia"/>
          <w:sz w:val="32"/>
          <w:szCs w:val="32"/>
        </w:rPr>
        <w:t>设立纺织行业数字化发展专家委员会，</w:t>
      </w:r>
      <w:r w:rsidR="009E2813" w:rsidRPr="00285E3D">
        <w:rPr>
          <w:rFonts w:ascii="仿宋" w:eastAsia="仿宋" w:hAnsi="仿宋" w:hint="eastAsia"/>
          <w:sz w:val="32"/>
          <w:szCs w:val="32"/>
        </w:rPr>
        <w:t>支撑重大问题研究，</w:t>
      </w:r>
      <w:r w:rsidR="00A50647" w:rsidRPr="00912F82">
        <w:rPr>
          <w:rFonts w:ascii="仿宋" w:eastAsia="仿宋" w:hAnsi="仿宋" w:hint="eastAsia"/>
          <w:sz w:val="32"/>
          <w:szCs w:val="32"/>
        </w:rPr>
        <w:t>为行业和企业</w:t>
      </w:r>
      <w:r w:rsidR="00D45456" w:rsidRPr="00285E3D">
        <w:rPr>
          <w:rFonts w:ascii="仿宋" w:eastAsia="仿宋" w:hAnsi="仿宋" w:hint="eastAsia"/>
          <w:sz w:val="32"/>
          <w:szCs w:val="32"/>
        </w:rPr>
        <w:t>提供战略、技术、政策等咨询建</w:t>
      </w:r>
      <w:r w:rsidR="00D45456" w:rsidRPr="00285E3D">
        <w:rPr>
          <w:rFonts w:ascii="仿宋" w:eastAsia="仿宋" w:hAnsi="仿宋" w:hint="eastAsia"/>
          <w:sz w:val="32"/>
          <w:szCs w:val="32"/>
        </w:rPr>
        <w:lastRenderedPageBreak/>
        <w:t>议。</w:t>
      </w:r>
    </w:p>
    <w:p w:rsidR="00B87B28" w:rsidRPr="00285E3D" w:rsidRDefault="00B87B28" w:rsidP="00285E3D">
      <w:pPr>
        <w:adjustRightInd w:val="0"/>
        <w:snapToGrid w:val="0"/>
        <w:spacing w:line="360" w:lineRule="auto"/>
        <w:rPr>
          <w:rFonts w:ascii="仿宋" w:eastAsia="仿宋" w:hAnsi="仿宋"/>
          <w:sz w:val="32"/>
          <w:szCs w:val="32"/>
        </w:rPr>
      </w:pPr>
      <w:r w:rsidRPr="00285E3D">
        <w:rPr>
          <w:rFonts w:ascii="仿宋" w:eastAsia="仿宋" w:hAnsi="仿宋" w:hint="eastAsia"/>
          <w:sz w:val="32"/>
          <w:szCs w:val="32"/>
        </w:rPr>
        <w:t>（二）强化人才保障</w:t>
      </w:r>
    </w:p>
    <w:p w:rsidR="009E2813" w:rsidRPr="00285E3D" w:rsidRDefault="009E2813" w:rsidP="00285E3D">
      <w:pPr>
        <w:adjustRightInd w:val="0"/>
        <w:snapToGrid w:val="0"/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 w:rsidRPr="00285E3D">
        <w:rPr>
          <w:rFonts w:ascii="仿宋" w:eastAsia="仿宋" w:hAnsi="仿宋"/>
          <w:sz w:val="32"/>
          <w:szCs w:val="32"/>
        </w:rPr>
        <w:t>加大数字化人才培养力度，</w:t>
      </w:r>
      <w:r w:rsidRPr="00285E3D">
        <w:rPr>
          <w:rFonts w:ascii="仿宋" w:eastAsia="仿宋" w:hAnsi="仿宋" w:hint="eastAsia"/>
          <w:sz w:val="32"/>
          <w:szCs w:val="32"/>
        </w:rPr>
        <w:t>推进产教融合、校企合作，培养一批服务纺织行业数字化转型的高水平</w:t>
      </w:r>
      <w:r w:rsidR="00950822" w:rsidRPr="00285E3D">
        <w:rPr>
          <w:rFonts w:ascii="仿宋" w:eastAsia="仿宋" w:hAnsi="仿宋" w:hint="eastAsia"/>
          <w:sz w:val="32"/>
          <w:szCs w:val="32"/>
        </w:rPr>
        <w:t>复合型</w:t>
      </w:r>
      <w:r w:rsidRPr="00285E3D">
        <w:rPr>
          <w:rFonts w:ascii="仿宋" w:eastAsia="仿宋" w:hAnsi="仿宋" w:hint="eastAsia"/>
          <w:sz w:val="32"/>
          <w:szCs w:val="32"/>
        </w:rPr>
        <w:t>人才</w:t>
      </w:r>
      <w:r w:rsidR="00A41996" w:rsidRPr="00285E3D">
        <w:rPr>
          <w:rFonts w:ascii="仿宋" w:eastAsia="仿宋" w:hAnsi="仿宋" w:hint="eastAsia"/>
          <w:sz w:val="32"/>
          <w:szCs w:val="32"/>
        </w:rPr>
        <w:t>。依托行业协会、高等院校、科研院所等专业组织，构建数字化转型专家人才梯队。</w:t>
      </w:r>
      <w:r w:rsidR="00950822" w:rsidRPr="00285E3D">
        <w:rPr>
          <w:rFonts w:ascii="仿宋" w:eastAsia="仿宋" w:hAnsi="仿宋" w:hint="eastAsia"/>
          <w:sz w:val="32"/>
          <w:szCs w:val="32"/>
        </w:rPr>
        <w:t>针对DCMM、两化融合管理体系等</w:t>
      </w:r>
      <w:r w:rsidR="00517DC5" w:rsidRPr="00285E3D">
        <w:rPr>
          <w:rFonts w:ascii="仿宋" w:eastAsia="仿宋" w:hAnsi="仿宋" w:hint="eastAsia"/>
          <w:sz w:val="32"/>
          <w:szCs w:val="32"/>
        </w:rPr>
        <w:t>标准宣贯</w:t>
      </w:r>
      <w:r w:rsidR="00950822" w:rsidRPr="00285E3D">
        <w:rPr>
          <w:rFonts w:ascii="仿宋" w:eastAsia="仿宋" w:hAnsi="仿宋" w:hint="eastAsia"/>
          <w:sz w:val="32"/>
          <w:szCs w:val="32"/>
        </w:rPr>
        <w:t>，</w:t>
      </w:r>
      <w:r w:rsidRPr="00285E3D">
        <w:rPr>
          <w:rFonts w:ascii="仿宋" w:eastAsia="仿宋" w:hAnsi="仿宋" w:hint="eastAsia"/>
          <w:sz w:val="32"/>
          <w:szCs w:val="32"/>
        </w:rPr>
        <w:t>培育</w:t>
      </w:r>
      <w:r w:rsidR="00950822" w:rsidRPr="00285E3D">
        <w:rPr>
          <w:rFonts w:ascii="仿宋" w:eastAsia="仿宋" w:hAnsi="仿宋" w:hint="eastAsia"/>
          <w:sz w:val="32"/>
          <w:szCs w:val="32"/>
        </w:rPr>
        <w:t>具有较强咨询服务能力的专业化</w:t>
      </w:r>
      <w:r w:rsidR="008F0AEC" w:rsidRPr="00285E3D">
        <w:rPr>
          <w:rFonts w:ascii="仿宋" w:eastAsia="仿宋" w:hAnsi="仿宋" w:hint="eastAsia"/>
          <w:sz w:val="32"/>
          <w:szCs w:val="32"/>
        </w:rPr>
        <w:t>人才</w:t>
      </w:r>
      <w:r w:rsidR="00950822" w:rsidRPr="00285E3D">
        <w:rPr>
          <w:rFonts w:ascii="仿宋" w:eastAsia="仿宋" w:hAnsi="仿宋" w:hint="eastAsia"/>
          <w:sz w:val="32"/>
          <w:szCs w:val="32"/>
        </w:rPr>
        <w:t>队伍。发挥相关产业联盟、科研机构、服务商的作用，积极</w:t>
      </w:r>
      <w:r w:rsidRPr="00285E3D">
        <w:rPr>
          <w:rFonts w:ascii="仿宋" w:eastAsia="仿宋" w:hAnsi="仿宋" w:hint="eastAsia"/>
          <w:sz w:val="32"/>
          <w:szCs w:val="32"/>
        </w:rPr>
        <w:t>组织举办各类专题培训。</w:t>
      </w:r>
    </w:p>
    <w:p w:rsidR="00B87B28" w:rsidRPr="00285E3D" w:rsidRDefault="00B87B28" w:rsidP="00285E3D">
      <w:pPr>
        <w:adjustRightInd w:val="0"/>
        <w:snapToGrid w:val="0"/>
        <w:spacing w:line="360" w:lineRule="auto"/>
        <w:rPr>
          <w:rFonts w:ascii="仿宋" w:eastAsia="仿宋" w:hAnsi="仿宋"/>
          <w:sz w:val="32"/>
          <w:szCs w:val="32"/>
        </w:rPr>
      </w:pPr>
      <w:r w:rsidRPr="00285E3D">
        <w:rPr>
          <w:rFonts w:ascii="仿宋" w:eastAsia="仿宋" w:hAnsi="仿宋" w:hint="eastAsia"/>
          <w:sz w:val="32"/>
          <w:szCs w:val="32"/>
        </w:rPr>
        <w:t>（三）开展试点示范</w:t>
      </w:r>
    </w:p>
    <w:p w:rsidR="009D4DB0" w:rsidRPr="00285E3D" w:rsidRDefault="00442F27" w:rsidP="00285E3D">
      <w:pPr>
        <w:adjustRightInd w:val="0"/>
        <w:snapToGrid w:val="0"/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 w:rsidRPr="00285E3D">
        <w:rPr>
          <w:rFonts w:ascii="仿宋" w:eastAsia="仿宋" w:hAnsi="仿宋" w:hint="eastAsia"/>
          <w:sz w:val="32"/>
          <w:szCs w:val="32"/>
        </w:rPr>
        <w:t>组织开展数字化</w:t>
      </w:r>
      <w:proofErr w:type="gramStart"/>
      <w:r w:rsidRPr="00285E3D">
        <w:rPr>
          <w:rFonts w:ascii="仿宋" w:eastAsia="仿宋" w:hAnsi="仿宋" w:hint="eastAsia"/>
          <w:sz w:val="32"/>
          <w:szCs w:val="32"/>
        </w:rPr>
        <w:t>转型试点</w:t>
      </w:r>
      <w:proofErr w:type="gramEnd"/>
      <w:r w:rsidRPr="00285E3D">
        <w:rPr>
          <w:rFonts w:ascii="仿宋" w:eastAsia="仿宋" w:hAnsi="仿宋" w:hint="eastAsia"/>
          <w:sz w:val="32"/>
          <w:szCs w:val="32"/>
        </w:rPr>
        <w:t>示范，</w:t>
      </w:r>
      <w:r w:rsidR="00283902" w:rsidRPr="00285E3D">
        <w:rPr>
          <w:rFonts w:ascii="仿宋" w:eastAsia="仿宋" w:hAnsi="仿宋" w:hint="eastAsia"/>
          <w:sz w:val="32"/>
          <w:szCs w:val="32"/>
        </w:rPr>
        <w:t>发挥</w:t>
      </w:r>
      <w:r w:rsidR="00517DC5" w:rsidRPr="00285E3D">
        <w:rPr>
          <w:rFonts w:ascii="仿宋" w:eastAsia="仿宋" w:hAnsi="仿宋" w:hint="eastAsia"/>
          <w:sz w:val="32"/>
          <w:szCs w:val="32"/>
        </w:rPr>
        <w:t>示范</w:t>
      </w:r>
      <w:r w:rsidRPr="00285E3D">
        <w:rPr>
          <w:rFonts w:ascii="仿宋" w:eastAsia="仿宋" w:hAnsi="仿宋" w:hint="eastAsia"/>
          <w:sz w:val="32"/>
          <w:szCs w:val="32"/>
        </w:rPr>
        <w:t>引领</w:t>
      </w:r>
      <w:r w:rsidR="00283902" w:rsidRPr="00285E3D">
        <w:rPr>
          <w:rFonts w:ascii="仿宋" w:eastAsia="仿宋" w:hAnsi="仿宋" w:hint="eastAsia"/>
          <w:sz w:val="32"/>
          <w:szCs w:val="32"/>
        </w:rPr>
        <w:t>作用，</w:t>
      </w:r>
      <w:r w:rsidR="00517DC5" w:rsidRPr="00285E3D">
        <w:rPr>
          <w:rFonts w:ascii="仿宋" w:eastAsia="仿宋" w:hAnsi="仿宋" w:hint="eastAsia"/>
          <w:sz w:val="32"/>
          <w:szCs w:val="32"/>
        </w:rPr>
        <w:t>带动行业</w:t>
      </w:r>
      <w:r w:rsidR="00283902" w:rsidRPr="00285E3D">
        <w:rPr>
          <w:rFonts w:ascii="仿宋" w:eastAsia="仿宋" w:hAnsi="仿宋" w:hint="eastAsia"/>
          <w:sz w:val="32"/>
          <w:szCs w:val="32"/>
        </w:rPr>
        <w:t>数字化</w:t>
      </w:r>
      <w:proofErr w:type="gramStart"/>
      <w:r w:rsidR="00283902" w:rsidRPr="00285E3D">
        <w:rPr>
          <w:rFonts w:ascii="仿宋" w:eastAsia="仿宋" w:hAnsi="仿宋" w:hint="eastAsia"/>
          <w:sz w:val="32"/>
          <w:szCs w:val="32"/>
        </w:rPr>
        <w:t>转型走</w:t>
      </w:r>
      <w:proofErr w:type="gramEnd"/>
      <w:r w:rsidR="00283902" w:rsidRPr="00285E3D">
        <w:rPr>
          <w:rFonts w:ascii="仿宋" w:eastAsia="仿宋" w:hAnsi="仿宋" w:hint="eastAsia"/>
          <w:sz w:val="32"/>
          <w:szCs w:val="32"/>
        </w:rPr>
        <w:t>深向实。开展DCMM贯</w:t>
      </w:r>
      <w:proofErr w:type="gramStart"/>
      <w:r w:rsidR="00283902" w:rsidRPr="00285E3D">
        <w:rPr>
          <w:rFonts w:ascii="仿宋" w:eastAsia="仿宋" w:hAnsi="仿宋" w:hint="eastAsia"/>
          <w:sz w:val="32"/>
          <w:szCs w:val="32"/>
        </w:rPr>
        <w:t>标企业</w:t>
      </w:r>
      <w:proofErr w:type="gramEnd"/>
      <w:r w:rsidR="00283902" w:rsidRPr="00285E3D">
        <w:rPr>
          <w:rFonts w:ascii="仿宋" w:eastAsia="仿宋" w:hAnsi="仿宋" w:hint="eastAsia"/>
          <w:sz w:val="32"/>
          <w:szCs w:val="32"/>
        </w:rPr>
        <w:t>试点、行业大数据应用示范基地建设、工业互联网示范基地建设和数字化转型企业试点等行业试点示范</w:t>
      </w:r>
      <w:r w:rsidRPr="00285E3D">
        <w:rPr>
          <w:rFonts w:ascii="仿宋" w:eastAsia="仿宋" w:hAnsi="仿宋" w:hint="eastAsia"/>
          <w:sz w:val="32"/>
          <w:szCs w:val="32"/>
        </w:rPr>
        <w:t>工作</w:t>
      </w:r>
      <w:r w:rsidR="00283902" w:rsidRPr="00285E3D">
        <w:rPr>
          <w:rFonts w:ascii="仿宋" w:eastAsia="仿宋" w:hAnsi="仿宋" w:hint="eastAsia"/>
          <w:sz w:val="32"/>
          <w:szCs w:val="32"/>
        </w:rPr>
        <w:t>，</w:t>
      </w:r>
      <w:r w:rsidR="00251108" w:rsidRPr="00285E3D">
        <w:rPr>
          <w:rFonts w:ascii="仿宋" w:eastAsia="仿宋" w:hAnsi="仿宋" w:hint="eastAsia"/>
          <w:sz w:val="32"/>
          <w:szCs w:val="32"/>
        </w:rPr>
        <w:t>引导带动行业加快数字化转型。</w:t>
      </w:r>
    </w:p>
    <w:p w:rsidR="00B87B28" w:rsidRPr="00285E3D" w:rsidRDefault="00B87B28" w:rsidP="00285E3D">
      <w:pPr>
        <w:adjustRightInd w:val="0"/>
        <w:snapToGrid w:val="0"/>
        <w:spacing w:line="360" w:lineRule="auto"/>
        <w:rPr>
          <w:rFonts w:ascii="仿宋" w:eastAsia="仿宋" w:hAnsi="仿宋"/>
          <w:sz w:val="32"/>
          <w:szCs w:val="32"/>
        </w:rPr>
      </w:pPr>
      <w:r w:rsidRPr="00285E3D">
        <w:rPr>
          <w:rFonts w:ascii="仿宋" w:eastAsia="仿宋" w:hAnsi="仿宋" w:hint="eastAsia"/>
          <w:sz w:val="32"/>
          <w:szCs w:val="32"/>
        </w:rPr>
        <w:t>（四）营造良好环境</w:t>
      </w:r>
    </w:p>
    <w:p w:rsidR="009D4DB0" w:rsidRPr="00285E3D" w:rsidRDefault="00106B0F" w:rsidP="00285E3D">
      <w:pPr>
        <w:adjustRightInd w:val="0"/>
        <w:snapToGrid w:val="0"/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 w:rsidRPr="00912F82">
        <w:rPr>
          <w:rFonts w:ascii="仿宋" w:eastAsia="仿宋" w:hAnsi="仿宋" w:hint="eastAsia"/>
          <w:sz w:val="32"/>
          <w:szCs w:val="32"/>
        </w:rPr>
        <w:t>强化企业数字化转型主体地位，加强自主知识产权的保护。</w:t>
      </w:r>
      <w:r w:rsidR="002A1836" w:rsidRPr="00285E3D">
        <w:rPr>
          <w:rFonts w:ascii="仿宋" w:eastAsia="仿宋" w:hAnsi="仿宋" w:hint="eastAsia"/>
          <w:sz w:val="32"/>
          <w:szCs w:val="32"/>
        </w:rPr>
        <w:t>开展</w:t>
      </w:r>
      <w:r w:rsidR="00CD47E4" w:rsidRPr="00285E3D">
        <w:rPr>
          <w:rFonts w:ascii="仿宋" w:eastAsia="仿宋" w:hAnsi="仿宋" w:hint="eastAsia"/>
          <w:sz w:val="32"/>
          <w:szCs w:val="32"/>
        </w:rPr>
        <w:t>行业数字化转型政策、技术、成果、经验等的宣传推广，加强交流，凝聚</w:t>
      </w:r>
      <w:r w:rsidR="000600FB" w:rsidRPr="00285E3D">
        <w:rPr>
          <w:rFonts w:ascii="仿宋" w:eastAsia="仿宋" w:hAnsi="仿宋" w:hint="eastAsia"/>
          <w:sz w:val="32"/>
          <w:szCs w:val="32"/>
        </w:rPr>
        <w:t>共识。</w:t>
      </w:r>
      <w:r w:rsidR="00CD47E4" w:rsidRPr="00285E3D">
        <w:rPr>
          <w:rFonts w:ascii="仿宋" w:eastAsia="仿宋" w:hAnsi="仿宋" w:hint="eastAsia"/>
          <w:sz w:val="32"/>
          <w:szCs w:val="32"/>
        </w:rPr>
        <w:t>积极组织两化融合暨数字化转型行业会议</w:t>
      </w:r>
      <w:r w:rsidR="000600FB" w:rsidRPr="00285E3D">
        <w:rPr>
          <w:rFonts w:ascii="仿宋" w:eastAsia="仿宋" w:hAnsi="仿宋" w:hint="eastAsia"/>
          <w:sz w:val="32"/>
          <w:szCs w:val="32"/>
        </w:rPr>
        <w:t>、讲座、培训班</w:t>
      </w:r>
      <w:r w:rsidR="006431B0" w:rsidRPr="00285E3D">
        <w:rPr>
          <w:rFonts w:ascii="仿宋" w:eastAsia="仿宋" w:hAnsi="仿宋" w:hint="eastAsia"/>
          <w:sz w:val="32"/>
          <w:szCs w:val="32"/>
        </w:rPr>
        <w:t>。</w:t>
      </w:r>
      <w:r w:rsidR="00B33E07" w:rsidRPr="00285E3D">
        <w:rPr>
          <w:rFonts w:ascii="仿宋" w:eastAsia="仿宋" w:hAnsi="仿宋" w:hint="eastAsia"/>
          <w:sz w:val="32"/>
          <w:szCs w:val="32"/>
        </w:rPr>
        <w:t>发挥数字化转型公共服务平台作用，组织开展数字化转型诊断</w:t>
      </w:r>
      <w:r w:rsidR="00CD47E4" w:rsidRPr="00285E3D">
        <w:rPr>
          <w:rFonts w:ascii="仿宋" w:eastAsia="仿宋" w:hAnsi="仿宋" w:hint="eastAsia"/>
          <w:sz w:val="32"/>
          <w:szCs w:val="32"/>
        </w:rPr>
        <w:t>咨询、供需对接等服务</w:t>
      </w:r>
      <w:r w:rsidR="006431B0" w:rsidRPr="00285E3D">
        <w:rPr>
          <w:rFonts w:ascii="仿宋" w:eastAsia="仿宋" w:hAnsi="仿宋" w:hint="eastAsia"/>
          <w:sz w:val="32"/>
          <w:szCs w:val="32"/>
        </w:rPr>
        <w:t>。</w:t>
      </w:r>
      <w:r w:rsidR="000600FB" w:rsidRPr="00285E3D">
        <w:rPr>
          <w:rFonts w:ascii="仿宋" w:eastAsia="仿宋" w:hAnsi="仿宋" w:hint="eastAsia"/>
          <w:sz w:val="32"/>
          <w:szCs w:val="32"/>
        </w:rPr>
        <w:t>充分发挥行业媒体在数字化转型宣传中的作用，扩大影响力。</w:t>
      </w:r>
    </w:p>
    <w:sectPr w:rsidR="009D4DB0" w:rsidRPr="00285E3D" w:rsidSect="002533F1">
      <w:footerReference w:type="default" r:id="rId10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56F1" w:rsidRDefault="00F656F1" w:rsidP="00C72C92">
      <w:r>
        <w:separator/>
      </w:r>
    </w:p>
  </w:endnote>
  <w:endnote w:type="continuationSeparator" w:id="0">
    <w:p w:rsidR="00F656F1" w:rsidRDefault="00F656F1" w:rsidP="00C72C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50B0" w:rsidRDefault="003A273D">
    <w:pPr>
      <w:pStyle w:val="a5"/>
      <w:jc w:val="center"/>
    </w:pPr>
    <w:r>
      <w:fldChar w:fldCharType="begin"/>
    </w:r>
    <w:r w:rsidR="007E1581">
      <w:instrText xml:space="preserve"> PAGE   \* MERGEFORMAT </w:instrText>
    </w:r>
    <w:r>
      <w:fldChar w:fldCharType="separate"/>
    </w:r>
    <w:r w:rsidR="002A1AD7" w:rsidRPr="002A1AD7">
      <w:rPr>
        <w:noProof/>
        <w:lang w:val="zh-CN"/>
      </w:rPr>
      <w:t>4</w:t>
    </w:r>
    <w:r>
      <w:rPr>
        <w:noProof/>
        <w:lang w:val="zh-CN"/>
      </w:rPr>
      <w:fldChar w:fldCharType="end"/>
    </w:r>
  </w:p>
  <w:p w:rsidR="003050B0" w:rsidRDefault="003050B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56F1" w:rsidRDefault="00F656F1" w:rsidP="00C72C92">
      <w:r>
        <w:separator/>
      </w:r>
    </w:p>
  </w:footnote>
  <w:footnote w:type="continuationSeparator" w:id="0">
    <w:p w:rsidR="00F656F1" w:rsidRDefault="00F656F1" w:rsidP="00C72C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B4378"/>
    <w:multiLevelType w:val="hybridMultilevel"/>
    <w:tmpl w:val="74705FF0"/>
    <w:lvl w:ilvl="0" w:tplc="E4985D00">
      <w:start w:val="1"/>
      <w:numFmt w:val="japaneseCounting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11FBE"/>
    <w:rsid w:val="0000089A"/>
    <w:rsid w:val="0000149A"/>
    <w:rsid w:val="000038BB"/>
    <w:rsid w:val="00004AB8"/>
    <w:rsid w:val="00005F23"/>
    <w:rsid w:val="00011FBE"/>
    <w:rsid w:val="00014A34"/>
    <w:rsid w:val="00043C1D"/>
    <w:rsid w:val="000600FB"/>
    <w:rsid w:val="00071A29"/>
    <w:rsid w:val="000741DA"/>
    <w:rsid w:val="00096F37"/>
    <w:rsid w:val="000C75EF"/>
    <w:rsid w:val="000D57BF"/>
    <w:rsid w:val="000E658B"/>
    <w:rsid w:val="00106B0F"/>
    <w:rsid w:val="00111786"/>
    <w:rsid w:val="00144474"/>
    <w:rsid w:val="00185A3D"/>
    <w:rsid w:val="00187802"/>
    <w:rsid w:val="001A0A34"/>
    <w:rsid w:val="001B3859"/>
    <w:rsid w:val="001E7A91"/>
    <w:rsid w:val="00201CB8"/>
    <w:rsid w:val="00251108"/>
    <w:rsid w:val="002533F1"/>
    <w:rsid w:val="002656C2"/>
    <w:rsid w:val="00274673"/>
    <w:rsid w:val="00280D5D"/>
    <w:rsid w:val="00283902"/>
    <w:rsid w:val="00285E3D"/>
    <w:rsid w:val="00287217"/>
    <w:rsid w:val="0029065A"/>
    <w:rsid w:val="002950C5"/>
    <w:rsid w:val="002A1836"/>
    <w:rsid w:val="002A1AD7"/>
    <w:rsid w:val="002B0BF7"/>
    <w:rsid w:val="002B457A"/>
    <w:rsid w:val="002C1FA5"/>
    <w:rsid w:val="002D5333"/>
    <w:rsid w:val="002E54F4"/>
    <w:rsid w:val="002F17D0"/>
    <w:rsid w:val="002F5AF1"/>
    <w:rsid w:val="00304B5B"/>
    <w:rsid w:val="003050B0"/>
    <w:rsid w:val="003134DA"/>
    <w:rsid w:val="00314002"/>
    <w:rsid w:val="003246D2"/>
    <w:rsid w:val="00342A4E"/>
    <w:rsid w:val="003445DA"/>
    <w:rsid w:val="003450BB"/>
    <w:rsid w:val="00354260"/>
    <w:rsid w:val="003633D9"/>
    <w:rsid w:val="003656E0"/>
    <w:rsid w:val="00373ABF"/>
    <w:rsid w:val="00380153"/>
    <w:rsid w:val="003830EB"/>
    <w:rsid w:val="00396DA8"/>
    <w:rsid w:val="00397D29"/>
    <w:rsid w:val="003A273D"/>
    <w:rsid w:val="003A7956"/>
    <w:rsid w:val="003B5B24"/>
    <w:rsid w:val="003B6B87"/>
    <w:rsid w:val="003C6FC7"/>
    <w:rsid w:val="003D561A"/>
    <w:rsid w:val="003F5FD0"/>
    <w:rsid w:val="0041335E"/>
    <w:rsid w:val="00416690"/>
    <w:rsid w:val="00430204"/>
    <w:rsid w:val="00442F27"/>
    <w:rsid w:val="00460464"/>
    <w:rsid w:val="00463091"/>
    <w:rsid w:val="00465EB1"/>
    <w:rsid w:val="0047125E"/>
    <w:rsid w:val="0047763D"/>
    <w:rsid w:val="00483216"/>
    <w:rsid w:val="00493CB1"/>
    <w:rsid w:val="004C1DB1"/>
    <w:rsid w:val="004E099F"/>
    <w:rsid w:val="004F2E5C"/>
    <w:rsid w:val="005002DD"/>
    <w:rsid w:val="00501E83"/>
    <w:rsid w:val="00506A9E"/>
    <w:rsid w:val="00515699"/>
    <w:rsid w:val="005165BC"/>
    <w:rsid w:val="00517DC5"/>
    <w:rsid w:val="005202C0"/>
    <w:rsid w:val="005305B2"/>
    <w:rsid w:val="00533C4E"/>
    <w:rsid w:val="00544D82"/>
    <w:rsid w:val="0055114D"/>
    <w:rsid w:val="00552167"/>
    <w:rsid w:val="00556193"/>
    <w:rsid w:val="005661CC"/>
    <w:rsid w:val="00574314"/>
    <w:rsid w:val="00587FD7"/>
    <w:rsid w:val="005D1480"/>
    <w:rsid w:val="005F140B"/>
    <w:rsid w:val="005F2636"/>
    <w:rsid w:val="005F4816"/>
    <w:rsid w:val="005F5637"/>
    <w:rsid w:val="006043AF"/>
    <w:rsid w:val="00612E3D"/>
    <w:rsid w:val="00624EB6"/>
    <w:rsid w:val="00625AD7"/>
    <w:rsid w:val="006311F7"/>
    <w:rsid w:val="0063195D"/>
    <w:rsid w:val="006345CE"/>
    <w:rsid w:val="006431B0"/>
    <w:rsid w:val="006453E9"/>
    <w:rsid w:val="0069307C"/>
    <w:rsid w:val="006A16C4"/>
    <w:rsid w:val="006D38B5"/>
    <w:rsid w:val="006E56D3"/>
    <w:rsid w:val="006F16B4"/>
    <w:rsid w:val="006F4331"/>
    <w:rsid w:val="00711AC5"/>
    <w:rsid w:val="00711C1B"/>
    <w:rsid w:val="0073295F"/>
    <w:rsid w:val="00735103"/>
    <w:rsid w:val="00746A0A"/>
    <w:rsid w:val="00756D05"/>
    <w:rsid w:val="00757946"/>
    <w:rsid w:val="00762B71"/>
    <w:rsid w:val="007653DC"/>
    <w:rsid w:val="00785EAF"/>
    <w:rsid w:val="0079749F"/>
    <w:rsid w:val="007A0C26"/>
    <w:rsid w:val="007A6A5B"/>
    <w:rsid w:val="007A7B4F"/>
    <w:rsid w:val="007C4ECE"/>
    <w:rsid w:val="007C715D"/>
    <w:rsid w:val="007E1581"/>
    <w:rsid w:val="007E2A0C"/>
    <w:rsid w:val="00806EE8"/>
    <w:rsid w:val="00811E2A"/>
    <w:rsid w:val="008504FC"/>
    <w:rsid w:val="00857581"/>
    <w:rsid w:val="00867B42"/>
    <w:rsid w:val="008737AB"/>
    <w:rsid w:val="00891E87"/>
    <w:rsid w:val="008A2D15"/>
    <w:rsid w:val="008A5432"/>
    <w:rsid w:val="008A7868"/>
    <w:rsid w:val="008B1D08"/>
    <w:rsid w:val="008B3225"/>
    <w:rsid w:val="008B3B3D"/>
    <w:rsid w:val="008D3057"/>
    <w:rsid w:val="008F0AEC"/>
    <w:rsid w:val="0091183C"/>
    <w:rsid w:val="00912F82"/>
    <w:rsid w:val="009166C5"/>
    <w:rsid w:val="009238FA"/>
    <w:rsid w:val="00950822"/>
    <w:rsid w:val="00954DD6"/>
    <w:rsid w:val="00982079"/>
    <w:rsid w:val="009853F7"/>
    <w:rsid w:val="009A0CDC"/>
    <w:rsid w:val="009D4DB0"/>
    <w:rsid w:val="009E2813"/>
    <w:rsid w:val="00A026EE"/>
    <w:rsid w:val="00A02B73"/>
    <w:rsid w:val="00A05450"/>
    <w:rsid w:val="00A05999"/>
    <w:rsid w:val="00A17E3C"/>
    <w:rsid w:val="00A20088"/>
    <w:rsid w:val="00A3642A"/>
    <w:rsid w:val="00A41996"/>
    <w:rsid w:val="00A50647"/>
    <w:rsid w:val="00A53D32"/>
    <w:rsid w:val="00A60B5C"/>
    <w:rsid w:val="00A64E0A"/>
    <w:rsid w:val="00AC14F0"/>
    <w:rsid w:val="00AD13DD"/>
    <w:rsid w:val="00AE072B"/>
    <w:rsid w:val="00B023E6"/>
    <w:rsid w:val="00B13013"/>
    <w:rsid w:val="00B25A58"/>
    <w:rsid w:val="00B33E07"/>
    <w:rsid w:val="00B67942"/>
    <w:rsid w:val="00B87B28"/>
    <w:rsid w:val="00B92491"/>
    <w:rsid w:val="00B964DE"/>
    <w:rsid w:val="00BA6D61"/>
    <w:rsid w:val="00BC6A33"/>
    <w:rsid w:val="00BD080C"/>
    <w:rsid w:val="00C054E6"/>
    <w:rsid w:val="00C11181"/>
    <w:rsid w:val="00C15942"/>
    <w:rsid w:val="00C20DE2"/>
    <w:rsid w:val="00C21DC7"/>
    <w:rsid w:val="00C434FC"/>
    <w:rsid w:val="00C43702"/>
    <w:rsid w:val="00C43E89"/>
    <w:rsid w:val="00C51E4B"/>
    <w:rsid w:val="00C670EC"/>
    <w:rsid w:val="00C72C92"/>
    <w:rsid w:val="00CC3CB9"/>
    <w:rsid w:val="00CD47E4"/>
    <w:rsid w:val="00CF57D8"/>
    <w:rsid w:val="00CF7EDF"/>
    <w:rsid w:val="00D10D5D"/>
    <w:rsid w:val="00D1457F"/>
    <w:rsid w:val="00D45456"/>
    <w:rsid w:val="00D5607C"/>
    <w:rsid w:val="00D57252"/>
    <w:rsid w:val="00D57883"/>
    <w:rsid w:val="00D71B8F"/>
    <w:rsid w:val="00D910C0"/>
    <w:rsid w:val="00D9575C"/>
    <w:rsid w:val="00D97AA0"/>
    <w:rsid w:val="00DD3498"/>
    <w:rsid w:val="00E57BF8"/>
    <w:rsid w:val="00E61A39"/>
    <w:rsid w:val="00E817DF"/>
    <w:rsid w:val="00E84E51"/>
    <w:rsid w:val="00E90AA7"/>
    <w:rsid w:val="00EB18D0"/>
    <w:rsid w:val="00EB6C5B"/>
    <w:rsid w:val="00EC1ABF"/>
    <w:rsid w:val="00EF35B9"/>
    <w:rsid w:val="00F0641F"/>
    <w:rsid w:val="00F14C18"/>
    <w:rsid w:val="00F43B68"/>
    <w:rsid w:val="00F45974"/>
    <w:rsid w:val="00F476CE"/>
    <w:rsid w:val="00F50CAC"/>
    <w:rsid w:val="00F634A1"/>
    <w:rsid w:val="00F656F1"/>
    <w:rsid w:val="00F72478"/>
    <w:rsid w:val="00F74878"/>
    <w:rsid w:val="00F814CB"/>
    <w:rsid w:val="00F84B82"/>
    <w:rsid w:val="00FB3439"/>
    <w:rsid w:val="00FB51D8"/>
    <w:rsid w:val="00FD5A6D"/>
    <w:rsid w:val="00FE48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3F1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列表段落"/>
    <w:basedOn w:val="a"/>
    <w:uiPriority w:val="34"/>
    <w:qFormat/>
    <w:rsid w:val="0047763D"/>
    <w:pPr>
      <w:ind w:firstLineChars="200" w:firstLine="420"/>
    </w:pPr>
  </w:style>
  <w:style w:type="paragraph" w:styleId="a4">
    <w:name w:val="header"/>
    <w:basedOn w:val="a"/>
    <w:link w:val="Char"/>
    <w:uiPriority w:val="99"/>
    <w:unhideWhenUsed/>
    <w:rsid w:val="00C72C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character" w:customStyle="1" w:styleId="Char">
    <w:name w:val="页眉 Char"/>
    <w:link w:val="a4"/>
    <w:uiPriority w:val="99"/>
    <w:rsid w:val="00C72C92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C72C92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character" w:customStyle="1" w:styleId="Char0">
    <w:name w:val="页脚 Char"/>
    <w:link w:val="a5"/>
    <w:uiPriority w:val="99"/>
    <w:rsid w:val="00C72C92"/>
    <w:rPr>
      <w:sz w:val="18"/>
      <w:szCs w:val="18"/>
    </w:rPr>
  </w:style>
  <w:style w:type="table" w:styleId="a6">
    <w:name w:val="Table Grid"/>
    <w:basedOn w:val="a1"/>
    <w:uiPriority w:val="59"/>
    <w:rsid w:val="00954DD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s://www.so.com/link?m=bN7B%2F38xi792%2FybM74dVMiGP9C46N%2BNQboEHvRFBFC57tEV4JEL8y%2Br6FuflZdqKfVWPBu0gjPI5AkTvWY6tZF%2FdXdX8QURtSgLAKpZNioWLDPUojq8MuYO3aHx1PDGMtwOY%2Fo3xXY%2BkdjM81wdfhDXEEdvD%2Fp783BFu%2BwZiKGrJDqE4SAyuYXPEaqNrU%2BxvnmVtGYgaDrVE5IeI8yvY46ni%2FgAaRZRmB727BVj63UXj77b8qx%2B2LHm0W%2BcaS7xZVIGcYCc00oMJHDxZLc%2BIez8w9pgVywBcB2JX0tO5tL%2Fk%3D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A46859-3446-47CE-8069-CD85009DCA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672</Words>
  <Characters>3837</Characters>
  <Application>Microsoft Office Word</Application>
  <DocSecurity>0</DocSecurity>
  <Lines>31</Lines>
  <Paragraphs>8</Paragraphs>
  <ScaleCrop>false</ScaleCrop>
  <Company/>
  <LinksUpToDate>false</LinksUpToDate>
  <CharactersWithSpaces>4501</CharactersWithSpaces>
  <SharedDoc>false</SharedDoc>
  <HLinks>
    <vt:vector size="6" baseType="variant">
      <vt:variant>
        <vt:i4>2883702</vt:i4>
      </vt:variant>
      <vt:variant>
        <vt:i4>0</vt:i4>
      </vt:variant>
      <vt:variant>
        <vt:i4>0</vt:i4>
      </vt:variant>
      <vt:variant>
        <vt:i4>5</vt:i4>
      </vt:variant>
      <vt:variant>
        <vt:lpwstr>https://www.so.com/link?m=bN7B%2F38xi792%2FybM74dVMiGP9C46N%2BNQboEHvRFBFC57tEV4JEL8y%2Br6FuflZdqKfVWPBu0gjPI5AkTvWY6tZF%2FdXdX8QURtSgLAKpZNioWLDPUojq8MuYO3aHx1PDGMtwOY%2Fo3xXY%2BkdjM81wdfhDXEEdvD%2Fp783BFu%2BwZiKGrJDqE4SAyuYXPEaqNrU%2BxvnmVtGYgaDrVE5IeI8yvY46ni%2FgAaRZRmB727BVj63UXj77b8qx%2B2LHm0W%2BcaS7xZVIGcYCc00oMJHDxZLc%2BIez8w9pgVywBcB2JX0tO5tL%2Fk%3D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ZYJ_THINK</dc:creator>
  <cp:lastModifiedBy>tianjie</cp:lastModifiedBy>
  <cp:revision>5</cp:revision>
  <cp:lastPrinted>2022-06-13T02:51:00Z</cp:lastPrinted>
  <dcterms:created xsi:type="dcterms:W3CDTF">2022-06-13T02:35:00Z</dcterms:created>
  <dcterms:modified xsi:type="dcterms:W3CDTF">2022-06-13T06:25:00Z</dcterms:modified>
</cp:coreProperties>
</file>